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02B51" w14:textId="77777777" w:rsidR="009561E0" w:rsidRDefault="0074160D">
      <w:pPr>
        <w:spacing w:before="55" w:line="221" w:lineRule="auto"/>
        <w:ind w:left="3865"/>
        <w:outlineLvl w:val="0"/>
        <w:rPr>
          <w:rFonts w:eastAsia="仿宋"/>
          <w:sz w:val="28"/>
          <w:szCs w:val="28"/>
          <w:lang w:eastAsia="zh-CN"/>
        </w:rPr>
      </w:pPr>
      <w:bookmarkStart w:id="0" w:name="OLE_LINK5"/>
      <w:r>
        <w:rPr>
          <w:rFonts w:eastAsia="仿宋"/>
          <w:b/>
          <w:bCs/>
          <w:spacing w:val="-12"/>
          <w:sz w:val="28"/>
          <w:szCs w:val="28"/>
          <w:lang w:eastAsia="zh-CN"/>
        </w:rPr>
        <w:t>参</w:t>
      </w:r>
      <w:r>
        <w:rPr>
          <w:rFonts w:eastAsia="仿宋"/>
          <w:spacing w:val="15"/>
          <w:sz w:val="28"/>
          <w:szCs w:val="28"/>
          <w:lang w:eastAsia="zh-CN"/>
        </w:rPr>
        <w:t xml:space="preserve"> </w:t>
      </w:r>
      <w:r>
        <w:rPr>
          <w:rFonts w:eastAsia="仿宋"/>
          <w:b/>
          <w:bCs/>
          <w:spacing w:val="-12"/>
          <w:sz w:val="28"/>
          <w:szCs w:val="28"/>
          <w:lang w:eastAsia="zh-CN"/>
        </w:rPr>
        <w:t>展</w:t>
      </w:r>
      <w:r>
        <w:rPr>
          <w:rFonts w:eastAsia="仿宋"/>
          <w:spacing w:val="28"/>
          <w:sz w:val="28"/>
          <w:szCs w:val="28"/>
          <w:lang w:eastAsia="zh-CN"/>
        </w:rPr>
        <w:t xml:space="preserve"> </w:t>
      </w:r>
      <w:r>
        <w:rPr>
          <w:rFonts w:eastAsia="仿宋"/>
          <w:b/>
          <w:bCs/>
          <w:spacing w:val="-12"/>
          <w:sz w:val="28"/>
          <w:szCs w:val="28"/>
          <w:lang w:eastAsia="zh-CN"/>
        </w:rPr>
        <w:t>费</w:t>
      </w:r>
      <w:r>
        <w:rPr>
          <w:rFonts w:eastAsia="仿宋"/>
          <w:spacing w:val="14"/>
          <w:sz w:val="28"/>
          <w:szCs w:val="28"/>
          <w:lang w:eastAsia="zh-CN"/>
        </w:rPr>
        <w:t xml:space="preserve"> </w:t>
      </w:r>
      <w:r>
        <w:rPr>
          <w:rFonts w:eastAsia="仿宋"/>
          <w:b/>
          <w:bCs/>
          <w:spacing w:val="-12"/>
          <w:sz w:val="28"/>
          <w:szCs w:val="28"/>
          <w:lang w:eastAsia="zh-CN"/>
        </w:rPr>
        <w:t>用</w:t>
      </w:r>
      <w:r>
        <w:rPr>
          <w:rFonts w:eastAsia="仿宋"/>
          <w:spacing w:val="14"/>
          <w:sz w:val="28"/>
          <w:szCs w:val="28"/>
          <w:lang w:eastAsia="zh-CN"/>
        </w:rPr>
        <w:t xml:space="preserve"> </w:t>
      </w:r>
      <w:r>
        <w:rPr>
          <w:rFonts w:eastAsia="仿宋"/>
          <w:b/>
          <w:bCs/>
          <w:spacing w:val="-12"/>
          <w:sz w:val="28"/>
          <w:szCs w:val="28"/>
          <w:lang w:eastAsia="zh-CN"/>
        </w:rPr>
        <w:t>标</w:t>
      </w:r>
      <w:r>
        <w:rPr>
          <w:rFonts w:eastAsia="仿宋"/>
          <w:spacing w:val="-12"/>
          <w:sz w:val="28"/>
          <w:szCs w:val="28"/>
          <w:lang w:eastAsia="zh-CN"/>
        </w:rPr>
        <w:t xml:space="preserve"> </w:t>
      </w:r>
      <w:r>
        <w:rPr>
          <w:rFonts w:eastAsia="仿宋"/>
          <w:b/>
          <w:bCs/>
          <w:spacing w:val="-12"/>
          <w:sz w:val="28"/>
          <w:szCs w:val="28"/>
          <w:lang w:eastAsia="zh-CN"/>
        </w:rPr>
        <w:t>准</w:t>
      </w:r>
      <w:r>
        <w:rPr>
          <w:rFonts w:eastAsia="仿宋"/>
          <w:spacing w:val="12"/>
          <w:sz w:val="28"/>
          <w:szCs w:val="28"/>
          <w:lang w:eastAsia="zh-CN"/>
        </w:rPr>
        <w:t xml:space="preserve"> </w:t>
      </w:r>
      <w:r>
        <w:rPr>
          <w:rFonts w:eastAsia="仿宋"/>
          <w:b/>
          <w:bCs/>
          <w:spacing w:val="-12"/>
          <w:sz w:val="28"/>
          <w:szCs w:val="28"/>
          <w:lang w:eastAsia="zh-CN"/>
        </w:rPr>
        <w:t>表</w:t>
      </w:r>
    </w:p>
    <w:bookmarkEnd w:id="0"/>
    <w:p w14:paraId="4DAAF43E" w14:textId="77777777" w:rsidR="009561E0" w:rsidRDefault="0074160D">
      <w:pPr>
        <w:spacing w:before="91" w:line="213" w:lineRule="auto"/>
        <w:ind w:left="186"/>
        <w:rPr>
          <w:rFonts w:eastAsia="仿宋"/>
          <w:sz w:val="24"/>
          <w:szCs w:val="24"/>
          <w:lang w:eastAsia="zh-CN"/>
        </w:rPr>
      </w:pPr>
      <w:r>
        <w:rPr>
          <w:rFonts w:eastAsia="仿宋"/>
          <w:spacing w:val="-11"/>
          <w:sz w:val="28"/>
          <w:szCs w:val="28"/>
          <w:lang w:eastAsia="zh-CN"/>
        </w:rPr>
        <w:t>附件</w:t>
      </w:r>
      <w:r>
        <w:rPr>
          <w:rFonts w:eastAsia="仿宋"/>
          <w:spacing w:val="-11"/>
          <w:sz w:val="28"/>
          <w:szCs w:val="28"/>
          <w:lang w:eastAsia="zh-CN"/>
        </w:rPr>
        <w:t>2</w:t>
      </w:r>
      <w:r>
        <w:rPr>
          <w:rFonts w:eastAsia="仿宋"/>
          <w:spacing w:val="-11"/>
          <w:sz w:val="24"/>
          <w:szCs w:val="24"/>
          <w:lang w:eastAsia="zh-CN"/>
        </w:rPr>
        <w:t>：</w:t>
      </w:r>
    </w:p>
    <w:tbl>
      <w:tblPr>
        <w:tblStyle w:val="TableNormal"/>
        <w:tblW w:w="1046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2"/>
        <w:gridCol w:w="1467"/>
        <w:gridCol w:w="3747"/>
        <w:gridCol w:w="2181"/>
        <w:gridCol w:w="2203"/>
      </w:tblGrid>
      <w:tr w:rsidR="009561E0" w14:paraId="3706E58F" w14:textId="77777777">
        <w:trPr>
          <w:trHeight w:val="636"/>
        </w:trPr>
        <w:tc>
          <w:tcPr>
            <w:tcW w:w="862" w:type="dxa"/>
            <w:tcBorders>
              <w:top w:val="single" w:sz="10" w:space="0" w:color="000000"/>
              <w:left w:val="single" w:sz="10" w:space="0" w:color="000000"/>
            </w:tcBorders>
          </w:tcPr>
          <w:p w14:paraId="419043C1" w14:textId="77777777" w:rsidR="009561E0" w:rsidRDefault="0074160D">
            <w:pPr>
              <w:pStyle w:val="TableText"/>
              <w:spacing w:before="40" w:line="225" w:lineRule="auto"/>
              <w:ind w:left="112" w:right="262"/>
              <w:rPr>
                <w:rFonts w:ascii="Arial" w:eastAsia="仿宋" w:hAnsi="Arial" w:cs="Arial"/>
                <w:sz w:val="24"/>
                <w:szCs w:val="24"/>
              </w:rPr>
            </w:pPr>
            <w:proofErr w:type="spellStart"/>
            <w:r>
              <w:rPr>
                <w:rFonts w:ascii="Arial" w:eastAsia="仿宋" w:hAnsi="Arial" w:cs="Arial"/>
                <w:b/>
                <w:bCs/>
                <w:spacing w:val="-8"/>
                <w:sz w:val="24"/>
                <w:szCs w:val="24"/>
              </w:rPr>
              <w:t>项目</w:t>
            </w:r>
            <w:proofErr w:type="spellEnd"/>
            <w:r>
              <w:rPr>
                <w:rFonts w:ascii="Arial" w:eastAsia="仿宋" w:hAnsi="Arial" w:cs="Arial"/>
                <w:sz w:val="24"/>
                <w:szCs w:val="24"/>
              </w:rPr>
              <w:t xml:space="preserve"> </w:t>
            </w:r>
            <w:proofErr w:type="spellStart"/>
            <w:r>
              <w:rPr>
                <w:rFonts w:ascii="Arial" w:eastAsia="仿宋" w:hAnsi="Arial" w:cs="Arial"/>
                <w:b/>
                <w:bCs/>
                <w:spacing w:val="-8"/>
                <w:sz w:val="24"/>
                <w:szCs w:val="24"/>
              </w:rPr>
              <w:t>名称</w:t>
            </w:r>
            <w:proofErr w:type="spellEnd"/>
          </w:p>
        </w:tc>
        <w:tc>
          <w:tcPr>
            <w:tcW w:w="5214" w:type="dxa"/>
            <w:gridSpan w:val="2"/>
            <w:tcBorders>
              <w:top w:val="single" w:sz="10" w:space="0" w:color="000000"/>
            </w:tcBorders>
            <w:vAlign w:val="center"/>
          </w:tcPr>
          <w:p w14:paraId="5D32D6A7" w14:textId="6D9CBD6A" w:rsidR="009561E0" w:rsidRPr="00144722" w:rsidRDefault="0074160D" w:rsidP="00752A61">
            <w:pPr>
              <w:jc w:val="center"/>
              <w:rPr>
                <w:rFonts w:asciiTheme="minorEastAsia" w:eastAsiaTheme="minorEastAsia" w:hAnsiTheme="minorEastAsia"/>
                <w:lang w:eastAsia="zh-CN"/>
              </w:rPr>
            </w:pPr>
            <w:r w:rsidRPr="00144722">
              <w:rPr>
                <w:rFonts w:asciiTheme="minorEastAsia" w:eastAsiaTheme="minorEastAsia" w:hAnsiTheme="minorEastAsia"/>
                <w:b/>
                <w:bCs/>
                <w:lang w:eastAsia="zh-CN" w:bidi="ar"/>
              </w:rPr>
              <w:t>202</w:t>
            </w:r>
            <w:r w:rsidR="00752A61">
              <w:rPr>
                <w:rFonts w:asciiTheme="minorEastAsia" w:eastAsiaTheme="minorEastAsia" w:hAnsiTheme="minorEastAsia" w:hint="eastAsia"/>
                <w:b/>
                <w:bCs/>
                <w:lang w:eastAsia="zh-CN" w:bidi="ar"/>
              </w:rPr>
              <w:t>7</w:t>
            </w:r>
            <w:r w:rsidRPr="00144722">
              <w:rPr>
                <w:rFonts w:asciiTheme="minorEastAsia" w:eastAsiaTheme="minorEastAsia" w:hAnsiTheme="minorEastAsia"/>
                <w:b/>
                <w:bCs/>
                <w:lang w:eastAsia="zh-CN" w:bidi="ar"/>
              </w:rPr>
              <w:t xml:space="preserve"> 年澳大利亚悉尼国际工程机械展览会</w:t>
            </w:r>
            <w:r w:rsidR="00581E09" w:rsidRPr="00144722">
              <w:rPr>
                <w:rFonts w:asciiTheme="minorEastAsia" w:eastAsiaTheme="minorEastAsia" w:hAnsiTheme="minorEastAsia"/>
                <w:b/>
                <w:bCs/>
                <w:lang w:eastAsia="zh-CN" w:bidi="ar"/>
              </w:rPr>
              <w:t>（</w:t>
            </w:r>
            <w:r w:rsidR="00581E09" w:rsidRPr="00144722">
              <w:rPr>
                <w:rFonts w:asciiTheme="minorEastAsia" w:eastAsiaTheme="minorEastAsia" w:hAnsiTheme="minorEastAsia" w:hint="eastAsia"/>
                <w:b/>
                <w:bCs/>
                <w:lang w:eastAsia="zh-CN" w:bidi="ar"/>
              </w:rPr>
              <w:t>DDT</w:t>
            </w:r>
            <w:r w:rsidR="00581E09" w:rsidRPr="00144722">
              <w:rPr>
                <w:rFonts w:asciiTheme="minorEastAsia" w:eastAsiaTheme="minorEastAsia" w:hAnsiTheme="minorEastAsia"/>
                <w:b/>
                <w:bCs/>
                <w:lang w:eastAsia="zh-CN" w:bidi="ar"/>
              </w:rPr>
              <w:t>）</w:t>
            </w:r>
          </w:p>
        </w:tc>
        <w:tc>
          <w:tcPr>
            <w:tcW w:w="2181" w:type="dxa"/>
            <w:tcBorders>
              <w:top w:val="single" w:sz="10" w:space="0" w:color="000000"/>
            </w:tcBorders>
          </w:tcPr>
          <w:p w14:paraId="24A64D04" w14:textId="77777777" w:rsidR="009561E0" w:rsidRDefault="0074160D">
            <w:pPr>
              <w:pStyle w:val="TableText"/>
              <w:spacing w:before="195" w:line="224" w:lineRule="auto"/>
              <w:ind w:left="547"/>
              <w:rPr>
                <w:rFonts w:ascii="Arial" w:eastAsia="仿宋" w:hAnsi="Arial" w:cs="Arial"/>
                <w:sz w:val="24"/>
                <w:szCs w:val="24"/>
              </w:rPr>
            </w:pPr>
            <w:r>
              <w:rPr>
                <w:rFonts w:ascii="Arial" w:eastAsia="仿宋" w:hAnsi="Arial" w:cs="Arial"/>
                <w:b/>
                <w:bCs/>
                <w:spacing w:val="-8"/>
                <w:sz w:val="24"/>
                <w:szCs w:val="24"/>
              </w:rPr>
              <w:t>地</w:t>
            </w:r>
            <w:r>
              <w:rPr>
                <w:rFonts w:ascii="Arial" w:eastAsia="仿宋" w:hAnsi="Arial" w:cs="Arial"/>
                <w:spacing w:val="6"/>
                <w:sz w:val="24"/>
                <w:szCs w:val="24"/>
              </w:rPr>
              <w:t xml:space="preserve">    </w:t>
            </w:r>
            <w:r>
              <w:rPr>
                <w:rFonts w:ascii="Arial" w:eastAsia="仿宋" w:hAnsi="Arial" w:cs="Arial"/>
                <w:b/>
                <w:bCs/>
                <w:spacing w:val="-8"/>
                <w:sz w:val="24"/>
                <w:szCs w:val="24"/>
              </w:rPr>
              <w:t>点</w:t>
            </w:r>
          </w:p>
        </w:tc>
        <w:tc>
          <w:tcPr>
            <w:tcW w:w="2203" w:type="dxa"/>
            <w:tcBorders>
              <w:top w:val="single" w:sz="10" w:space="0" w:color="000000"/>
              <w:right w:val="single" w:sz="10" w:space="0" w:color="000000"/>
            </w:tcBorders>
          </w:tcPr>
          <w:p w14:paraId="4F380794" w14:textId="77777777" w:rsidR="009561E0" w:rsidRPr="00144722" w:rsidRDefault="0074160D">
            <w:pPr>
              <w:pStyle w:val="TableText"/>
              <w:spacing w:before="195" w:line="219" w:lineRule="auto"/>
              <w:jc w:val="center"/>
              <w:rPr>
                <w:rFonts w:asciiTheme="minorEastAsia" w:eastAsiaTheme="minorEastAsia" w:hAnsiTheme="minorEastAsia" w:cs="Arial"/>
                <w:lang w:eastAsia="zh-Hans"/>
              </w:rPr>
            </w:pPr>
            <w:r w:rsidRPr="00144722">
              <w:rPr>
                <w:rFonts w:asciiTheme="minorEastAsia" w:eastAsiaTheme="minorEastAsia" w:hAnsiTheme="minorEastAsia" w:cs="Arial"/>
                <w:bCs/>
                <w:lang w:eastAsia="zh-Hans"/>
              </w:rPr>
              <w:t>澳大利亚-悉尼</w:t>
            </w:r>
          </w:p>
        </w:tc>
      </w:tr>
      <w:tr w:rsidR="009561E0" w14:paraId="33A89A02" w14:textId="77777777">
        <w:trPr>
          <w:trHeight w:val="641"/>
        </w:trPr>
        <w:tc>
          <w:tcPr>
            <w:tcW w:w="862" w:type="dxa"/>
            <w:tcBorders>
              <w:left w:val="single" w:sz="10" w:space="0" w:color="000000"/>
            </w:tcBorders>
          </w:tcPr>
          <w:p w14:paraId="7F0F2193" w14:textId="77777777" w:rsidR="009561E0" w:rsidRDefault="0074160D">
            <w:pPr>
              <w:pStyle w:val="TableText"/>
              <w:spacing w:before="195" w:line="220" w:lineRule="auto"/>
              <w:ind w:left="111"/>
              <w:rPr>
                <w:rFonts w:ascii="Arial" w:eastAsia="仿宋" w:hAnsi="Arial" w:cs="Arial"/>
                <w:sz w:val="24"/>
                <w:szCs w:val="24"/>
              </w:rPr>
            </w:pPr>
            <w:proofErr w:type="spellStart"/>
            <w:r>
              <w:rPr>
                <w:rFonts w:ascii="Arial" w:eastAsia="仿宋" w:hAnsi="Arial" w:cs="Arial"/>
                <w:b/>
                <w:bCs/>
                <w:spacing w:val="-5"/>
                <w:sz w:val="24"/>
                <w:szCs w:val="24"/>
              </w:rPr>
              <w:t>展期</w:t>
            </w:r>
            <w:proofErr w:type="spellEnd"/>
          </w:p>
        </w:tc>
        <w:tc>
          <w:tcPr>
            <w:tcW w:w="5214" w:type="dxa"/>
            <w:gridSpan w:val="2"/>
          </w:tcPr>
          <w:p w14:paraId="52D4D8CC" w14:textId="44FB52C3" w:rsidR="009561E0" w:rsidRPr="00144722" w:rsidRDefault="0074160D" w:rsidP="00752A61">
            <w:pPr>
              <w:pStyle w:val="TableText"/>
              <w:spacing w:before="195" w:line="220" w:lineRule="auto"/>
              <w:ind w:left="1182"/>
              <w:rPr>
                <w:rFonts w:ascii="Arial" w:eastAsia="仿宋" w:hAnsi="Arial" w:cs="Arial"/>
                <w:bCs/>
                <w:sz w:val="24"/>
                <w:szCs w:val="24"/>
              </w:rPr>
            </w:pPr>
            <w:r w:rsidRPr="00144722">
              <w:rPr>
                <w:rFonts w:ascii="Arial" w:eastAsia="仿宋" w:hAnsi="Arial" w:cs="Arial"/>
                <w:bCs/>
                <w:spacing w:val="-1"/>
                <w:sz w:val="24"/>
                <w:szCs w:val="24"/>
                <w:lang w:eastAsia="zh-CN"/>
              </w:rPr>
              <w:t>202</w:t>
            </w:r>
            <w:r w:rsidR="00752A61">
              <w:rPr>
                <w:rFonts w:ascii="Arial" w:eastAsia="仿宋" w:hAnsi="Arial" w:cs="Arial" w:hint="eastAsia"/>
                <w:bCs/>
                <w:spacing w:val="-1"/>
                <w:sz w:val="24"/>
                <w:szCs w:val="24"/>
                <w:lang w:eastAsia="zh-CN"/>
              </w:rPr>
              <w:t>7</w:t>
            </w:r>
            <w:r w:rsidRPr="00144722">
              <w:rPr>
                <w:rFonts w:ascii="Arial" w:eastAsia="仿宋" w:hAnsi="Arial" w:cs="Arial"/>
                <w:bCs/>
                <w:spacing w:val="-1"/>
                <w:sz w:val="24"/>
                <w:szCs w:val="24"/>
                <w:lang w:eastAsia="zh-CN"/>
              </w:rPr>
              <w:t xml:space="preserve"> </w:t>
            </w:r>
            <w:r w:rsidRPr="00144722">
              <w:rPr>
                <w:rFonts w:ascii="Arial" w:eastAsia="仿宋" w:hAnsi="Arial" w:cs="Arial"/>
                <w:bCs/>
                <w:spacing w:val="-1"/>
                <w:sz w:val="24"/>
                <w:szCs w:val="24"/>
                <w:lang w:eastAsia="zh-CN"/>
              </w:rPr>
              <w:t>年</w:t>
            </w:r>
            <w:r w:rsidRPr="00144722">
              <w:rPr>
                <w:rFonts w:ascii="Arial" w:eastAsia="仿宋" w:hAnsi="Arial" w:cs="Arial"/>
                <w:bCs/>
                <w:spacing w:val="-1"/>
                <w:sz w:val="24"/>
                <w:szCs w:val="24"/>
                <w:lang w:eastAsia="zh-CN"/>
              </w:rPr>
              <w:t xml:space="preserve"> 4 </w:t>
            </w:r>
            <w:r w:rsidRPr="00144722">
              <w:rPr>
                <w:rFonts w:ascii="Arial" w:eastAsia="仿宋" w:hAnsi="Arial" w:cs="Arial"/>
                <w:bCs/>
                <w:spacing w:val="-1"/>
                <w:sz w:val="24"/>
                <w:szCs w:val="24"/>
                <w:lang w:eastAsia="zh-CN"/>
              </w:rPr>
              <w:t>月</w:t>
            </w:r>
            <w:r w:rsidRPr="00144722">
              <w:rPr>
                <w:rFonts w:ascii="Arial" w:eastAsia="仿宋" w:hAnsi="Arial" w:cs="Arial"/>
                <w:bCs/>
                <w:spacing w:val="-1"/>
                <w:sz w:val="24"/>
                <w:szCs w:val="24"/>
                <w:lang w:eastAsia="zh-CN"/>
              </w:rPr>
              <w:t xml:space="preserve"> 1</w:t>
            </w:r>
            <w:r w:rsidR="00752A61">
              <w:rPr>
                <w:rFonts w:ascii="Arial" w:eastAsia="仿宋" w:hAnsi="Arial" w:cs="Arial" w:hint="eastAsia"/>
                <w:bCs/>
                <w:spacing w:val="-1"/>
                <w:sz w:val="24"/>
                <w:szCs w:val="24"/>
                <w:lang w:eastAsia="zh-CN"/>
              </w:rPr>
              <w:t>6</w:t>
            </w:r>
            <w:r w:rsidRPr="00144722">
              <w:rPr>
                <w:rFonts w:ascii="Arial" w:eastAsia="仿宋" w:hAnsi="Arial" w:cs="Arial"/>
                <w:bCs/>
                <w:spacing w:val="-1"/>
                <w:sz w:val="24"/>
                <w:szCs w:val="24"/>
                <w:lang w:eastAsia="zh-CN"/>
              </w:rPr>
              <w:t xml:space="preserve"> </w:t>
            </w:r>
            <w:r w:rsidRPr="00144722">
              <w:rPr>
                <w:rFonts w:ascii="Arial" w:eastAsia="仿宋" w:hAnsi="Arial" w:cs="Arial"/>
                <w:bCs/>
                <w:spacing w:val="-1"/>
                <w:sz w:val="24"/>
                <w:szCs w:val="24"/>
                <w:lang w:eastAsia="zh-CN"/>
              </w:rPr>
              <w:t>日至</w:t>
            </w:r>
            <w:r w:rsidRPr="00144722">
              <w:rPr>
                <w:rFonts w:ascii="Arial" w:eastAsia="仿宋" w:hAnsi="Arial" w:cs="Arial"/>
                <w:bCs/>
                <w:spacing w:val="-1"/>
                <w:sz w:val="24"/>
                <w:szCs w:val="24"/>
                <w:lang w:eastAsia="zh-CN"/>
              </w:rPr>
              <w:t xml:space="preserve"> 1</w:t>
            </w:r>
            <w:r w:rsidR="00752A61">
              <w:rPr>
                <w:rFonts w:ascii="Arial" w:eastAsia="仿宋" w:hAnsi="Arial" w:cs="Arial" w:hint="eastAsia"/>
                <w:bCs/>
                <w:spacing w:val="-1"/>
                <w:sz w:val="24"/>
                <w:szCs w:val="24"/>
                <w:lang w:eastAsia="zh-CN"/>
              </w:rPr>
              <w:t>8</w:t>
            </w:r>
            <w:r w:rsidRPr="00144722">
              <w:rPr>
                <w:rFonts w:ascii="Arial" w:eastAsia="仿宋" w:hAnsi="Arial" w:cs="Arial"/>
                <w:bCs/>
                <w:spacing w:val="-1"/>
                <w:sz w:val="24"/>
                <w:szCs w:val="24"/>
                <w:lang w:eastAsia="zh-CN"/>
              </w:rPr>
              <w:t xml:space="preserve"> </w:t>
            </w:r>
            <w:r w:rsidRPr="00144722">
              <w:rPr>
                <w:rFonts w:ascii="Arial" w:eastAsia="仿宋" w:hAnsi="Arial" w:cs="Arial"/>
                <w:bCs/>
                <w:spacing w:val="-1"/>
                <w:sz w:val="24"/>
                <w:szCs w:val="24"/>
                <w:lang w:eastAsia="zh-CN"/>
              </w:rPr>
              <w:t>日</w:t>
            </w:r>
          </w:p>
        </w:tc>
        <w:tc>
          <w:tcPr>
            <w:tcW w:w="2181" w:type="dxa"/>
          </w:tcPr>
          <w:p w14:paraId="61D57191" w14:textId="77777777" w:rsidR="009561E0" w:rsidRDefault="0074160D">
            <w:pPr>
              <w:pStyle w:val="TableText"/>
              <w:spacing w:before="195" w:line="220" w:lineRule="auto"/>
              <w:ind w:left="546"/>
              <w:rPr>
                <w:rFonts w:ascii="Arial" w:eastAsia="仿宋" w:hAnsi="Arial" w:cs="Arial"/>
                <w:sz w:val="24"/>
                <w:szCs w:val="24"/>
              </w:rPr>
            </w:pPr>
            <w:proofErr w:type="spellStart"/>
            <w:r>
              <w:rPr>
                <w:rFonts w:ascii="Arial" w:eastAsia="仿宋" w:hAnsi="Arial" w:cs="Arial"/>
                <w:b/>
                <w:bCs/>
                <w:spacing w:val="-4"/>
                <w:sz w:val="24"/>
                <w:szCs w:val="24"/>
              </w:rPr>
              <w:t>在外天数</w:t>
            </w:r>
            <w:proofErr w:type="spellEnd"/>
          </w:p>
        </w:tc>
        <w:tc>
          <w:tcPr>
            <w:tcW w:w="2203" w:type="dxa"/>
            <w:tcBorders>
              <w:right w:val="single" w:sz="10" w:space="0" w:color="000000"/>
            </w:tcBorders>
          </w:tcPr>
          <w:p w14:paraId="3817FDAE" w14:textId="33F8FAD5" w:rsidR="009561E0" w:rsidRPr="00F05941" w:rsidRDefault="00581E09" w:rsidP="00581E09">
            <w:pPr>
              <w:pStyle w:val="TableText"/>
              <w:spacing w:before="195" w:line="220" w:lineRule="auto"/>
              <w:jc w:val="center"/>
              <w:rPr>
                <w:rFonts w:ascii="Arial" w:eastAsia="仿宋" w:hAnsi="Arial" w:cs="Arial"/>
                <w:lang w:eastAsia="zh-Hans"/>
              </w:rPr>
            </w:pPr>
            <w:r w:rsidRPr="00F05941">
              <w:rPr>
                <w:rFonts w:ascii="Arial" w:eastAsia="仿宋" w:hAnsi="Arial" w:cs="Arial" w:hint="eastAsia"/>
                <w:b/>
                <w:bCs/>
                <w:spacing w:val="-10"/>
                <w:lang w:eastAsia="zh-CN"/>
              </w:rPr>
              <w:t>暂</w:t>
            </w:r>
            <w:r w:rsidR="0074160D" w:rsidRPr="00F05941">
              <w:rPr>
                <w:rFonts w:ascii="Arial" w:eastAsia="仿宋" w:hAnsi="Arial" w:cs="Arial"/>
                <w:b/>
                <w:bCs/>
                <w:spacing w:val="-10"/>
                <w:lang w:eastAsia="zh-Hans"/>
              </w:rPr>
              <w:t>定</w:t>
            </w:r>
            <w:r w:rsidRPr="00F05941">
              <w:rPr>
                <w:rFonts w:hint="eastAsia"/>
              </w:rPr>
              <w:t>6天5晚</w:t>
            </w:r>
          </w:p>
        </w:tc>
      </w:tr>
      <w:tr w:rsidR="009561E0" w14:paraId="43A0A33A" w14:textId="77777777">
        <w:trPr>
          <w:trHeight w:val="459"/>
        </w:trPr>
        <w:tc>
          <w:tcPr>
            <w:tcW w:w="862" w:type="dxa"/>
            <w:vMerge w:val="restart"/>
            <w:tcBorders>
              <w:left w:val="single" w:sz="10" w:space="0" w:color="000000"/>
              <w:bottom w:val="nil"/>
            </w:tcBorders>
          </w:tcPr>
          <w:p w14:paraId="1B718C88" w14:textId="77777777" w:rsidR="009561E0" w:rsidRDefault="0074160D">
            <w:pPr>
              <w:pStyle w:val="TableText"/>
              <w:spacing w:before="257" w:line="221" w:lineRule="auto"/>
              <w:ind w:left="108"/>
              <w:rPr>
                <w:rFonts w:ascii="Arial" w:eastAsia="仿宋" w:hAnsi="Arial" w:cs="Arial"/>
                <w:sz w:val="24"/>
                <w:szCs w:val="24"/>
              </w:rPr>
            </w:pPr>
            <w:proofErr w:type="spellStart"/>
            <w:r>
              <w:rPr>
                <w:rFonts w:ascii="Arial" w:eastAsia="仿宋" w:hAnsi="Arial" w:cs="Arial"/>
                <w:b/>
                <w:bCs/>
                <w:spacing w:val="-5"/>
                <w:sz w:val="24"/>
                <w:szCs w:val="24"/>
              </w:rPr>
              <w:t>序号</w:t>
            </w:r>
            <w:proofErr w:type="spellEnd"/>
          </w:p>
        </w:tc>
        <w:tc>
          <w:tcPr>
            <w:tcW w:w="5214" w:type="dxa"/>
            <w:gridSpan w:val="2"/>
            <w:vMerge w:val="restart"/>
            <w:tcBorders>
              <w:bottom w:val="nil"/>
            </w:tcBorders>
          </w:tcPr>
          <w:p w14:paraId="5B4063EF" w14:textId="77777777" w:rsidR="009561E0" w:rsidRDefault="0074160D">
            <w:pPr>
              <w:pStyle w:val="TableText"/>
              <w:spacing w:before="257" w:line="220" w:lineRule="auto"/>
              <w:ind w:left="1283"/>
              <w:rPr>
                <w:rFonts w:ascii="Arial" w:eastAsia="仿宋" w:hAnsi="Arial" w:cs="Arial"/>
                <w:b/>
                <w:bCs/>
                <w:sz w:val="24"/>
                <w:szCs w:val="24"/>
              </w:rPr>
            </w:pPr>
            <w:r>
              <w:rPr>
                <w:rFonts w:ascii="Arial" w:eastAsia="仿宋" w:hAnsi="Arial" w:cs="Arial"/>
                <w:b/>
                <w:bCs/>
                <w:spacing w:val="-15"/>
                <w:sz w:val="24"/>
                <w:szCs w:val="24"/>
              </w:rPr>
              <w:t>费</w:t>
            </w:r>
            <w:r>
              <w:rPr>
                <w:rFonts w:ascii="Arial" w:eastAsia="仿宋" w:hAnsi="Arial" w:cs="Arial"/>
                <w:b/>
                <w:bCs/>
                <w:spacing w:val="3"/>
                <w:sz w:val="24"/>
                <w:szCs w:val="24"/>
              </w:rPr>
              <w:t xml:space="preserve">     </w:t>
            </w:r>
            <w:r>
              <w:rPr>
                <w:rFonts w:ascii="Arial" w:eastAsia="仿宋" w:hAnsi="Arial" w:cs="Arial"/>
                <w:b/>
                <w:bCs/>
                <w:spacing w:val="-15"/>
                <w:sz w:val="24"/>
                <w:szCs w:val="24"/>
              </w:rPr>
              <w:t>用</w:t>
            </w:r>
            <w:r>
              <w:rPr>
                <w:rFonts w:ascii="Arial" w:eastAsia="仿宋" w:hAnsi="Arial" w:cs="Arial"/>
                <w:b/>
                <w:bCs/>
                <w:spacing w:val="4"/>
                <w:sz w:val="24"/>
                <w:szCs w:val="24"/>
              </w:rPr>
              <w:t xml:space="preserve">    </w:t>
            </w:r>
            <w:r>
              <w:rPr>
                <w:rFonts w:ascii="Arial" w:eastAsia="仿宋" w:hAnsi="Arial" w:cs="Arial"/>
                <w:b/>
                <w:bCs/>
                <w:spacing w:val="-15"/>
                <w:sz w:val="24"/>
                <w:szCs w:val="24"/>
              </w:rPr>
              <w:t>项</w:t>
            </w:r>
            <w:r>
              <w:rPr>
                <w:rFonts w:ascii="Arial" w:eastAsia="仿宋" w:hAnsi="Arial" w:cs="Arial"/>
                <w:b/>
                <w:bCs/>
                <w:spacing w:val="15"/>
                <w:sz w:val="24"/>
                <w:szCs w:val="24"/>
              </w:rPr>
              <w:t xml:space="preserve">    </w:t>
            </w:r>
            <w:r>
              <w:rPr>
                <w:rFonts w:ascii="Arial" w:eastAsia="仿宋" w:hAnsi="Arial" w:cs="Arial"/>
                <w:b/>
                <w:bCs/>
                <w:spacing w:val="-15"/>
                <w:sz w:val="24"/>
                <w:szCs w:val="24"/>
              </w:rPr>
              <w:t>目</w:t>
            </w:r>
          </w:p>
        </w:tc>
        <w:tc>
          <w:tcPr>
            <w:tcW w:w="2181" w:type="dxa"/>
            <w:vMerge w:val="restart"/>
            <w:tcBorders>
              <w:bottom w:val="nil"/>
            </w:tcBorders>
          </w:tcPr>
          <w:p w14:paraId="63EA7788" w14:textId="77777777" w:rsidR="009561E0" w:rsidRDefault="0074160D">
            <w:pPr>
              <w:pStyle w:val="TableText"/>
              <w:spacing w:before="257" w:line="220" w:lineRule="auto"/>
              <w:ind w:left="671"/>
              <w:rPr>
                <w:rFonts w:ascii="Arial" w:eastAsia="仿宋" w:hAnsi="Arial" w:cs="Arial"/>
                <w:sz w:val="24"/>
                <w:szCs w:val="24"/>
              </w:rPr>
            </w:pPr>
            <w:r>
              <w:rPr>
                <w:rFonts w:ascii="Arial" w:eastAsia="仿宋" w:hAnsi="Arial" w:cs="Arial"/>
                <w:b/>
                <w:bCs/>
                <w:spacing w:val="-9"/>
                <w:sz w:val="24"/>
                <w:szCs w:val="24"/>
              </w:rPr>
              <w:t>单</w:t>
            </w:r>
            <w:r>
              <w:rPr>
                <w:rFonts w:ascii="Arial" w:eastAsia="仿宋" w:hAnsi="Arial" w:cs="Arial"/>
                <w:spacing w:val="6"/>
                <w:sz w:val="24"/>
                <w:szCs w:val="24"/>
              </w:rPr>
              <w:t xml:space="preserve">  </w:t>
            </w:r>
            <w:r>
              <w:rPr>
                <w:rFonts w:ascii="Arial" w:eastAsia="仿宋" w:hAnsi="Arial" w:cs="Arial"/>
                <w:b/>
                <w:bCs/>
                <w:spacing w:val="-9"/>
                <w:sz w:val="24"/>
                <w:szCs w:val="24"/>
              </w:rPr>
              <w:t>位</w:t>
            </w:r>
          </w:p>
        </w:tc>
        <w:tc>
          <w:tcPr>
            <w:tcW w:w="2203" w:type="dxa"/>
            <w:tcBorders>
              <w:right w:val="single" w:sz="10" w:space="0" w:color="000000"/>
            </w:tcBorders>
          </w:tcPr>
          <w:p w14:paraId="14D78FA5" w14:textId="77777777" w:rsidR="009561E0" w:rsidRDefault="0074160D">
            <w:pPr>
              <w:pStyle w:val="TableText"/>
              <w:spacing w:before="79" w:line="220" w:lineRule="auto"/>
              <w:ind w:left="679"/>
              <w:rPr>
                <w:rFonts w:ascii="Arial" w:eastAsia="仿宋" w:hAnsi="Arial" w:cs="Arial"/>
                <w:sz w:val="24"/>
                <w:szCs w:val="24"/>
              </w:rPr>
            </w:pPr>
            <w:r>
              <w:rPr>
                <w:rFonts w:ascii="Arial" w:eastAsia="仿宋" w:hAnsi="Arial" w:cs="Arial"/>
                <w:b/>
                <w:bCs/>
                <w:spacing w:val="-9"/>
                <w:sz w:val="24"/>
                <w:szCs w:val="24"/>
              </w:rPr>
              <w:t>金</w:t>
            </w:r>
            <w:r>
              <w:rPr>
                <w:rFonts w:ascii="Arial" w:eastAsia="仿宋" w:hAnsi="Arial" w:cs="Arial"/>
                <w:spacing w:val="6"/>
                <w:sz w:val="24"/>
                <w:szCs w:val="24"/>
              </w:rPr>
              <w:t xml:space="preserve">  </w:t>
            </w:r>
            <w:r>
              <w:rPr>
                <w:rFonts w:ascii="Arial" w:eastAsia="仿宋" w:hAnsi="Arial" w:cs="Arial"/>
                <w:b/>
                <w:bCs/>
                <w:spacing w:val="-9"/>
                <w:sz w:val="24"/>
                <w:szCs w:val="24"/>
              </w:rPr>
              <w:t>额</w:t>
            </w:r>
          </w:p>
        </w:tc>
      </w:tr>
      <w:tr w:rsidR="009561E0" w14:paraId="6102E950" w14:textId="77777777">
        <w:trPr>
          <w:trHeight w:val="344"/>
        </w:trPr>
        <w:tc>
          <w:tcPr>
            <w:tcW w:w="862" w:type="dxa"/>
            <w:vMerge/>
            <w:tcBorders>
              <w:top w:val="nil"/>
              <w:left w:val="single" w:sz="10" w:space="0" w:color="000000"/>
            </w:tcBorders>
          </w:tcPr>
          <w:p w14:paraId="096348DE" w14:textId="77777777" w:rsidR="009561E0" w:rsidRDefault="009561E0">
            <w:pPr>
              <w:rPr>
                <w:rFonts w:eastAsia="仿宋"/>
              </w:rPr>
            </w:pPr>
          </w:p>
        </w:tc>
        <w:tc>
          <w:tcPr>
            <w:tcW w:w="5214" w:type="dxa"/>
            <w:gridSpan w:val="2"/>
            <w:vMerge/>
            <w:tcBorders>
              <w:top w:val="nil"/>
            </w:tcBorders>
          </w:tcPr>
          <w:p w14:paraId="591CFC6B" w14:textId="77777777" w:rsidR="009561E0" w:rsidRDefault="009561E0">
            <w:pPr>
              <w:rPr>
                <w:rFonts w:eastAsia="仿宋"/>
              </w:rPr>
            </w:pPr>
          </w:p>
        </w:tc>
        <w:tc>
          <w:tcPr>
            <w:tcW w:w="2181" w:type="dxa"/>
            <w:vMerge/>
            <w:tcBorders>
              <w:top w:val="nil"/>
            </w:tcBorders>
          </w:tcPr>
          <w:p w14:paraId="7163A743" w14:textId="77777777" w:rsidR="009561E0" w:rsidRDefault="009561E0">
            <w:pPr>
              <w:rPr>
                <w:rFonts w:eastAsia="仿宋"/>
              </w:rPr>
            </w:pPr>
          </w:p>
        </w:tc>
        <w:tc>
          <w:tcPr>
            <w:tcW w:w="2203" w:type="dxa"/>
            <w:tcBorders>
              <w:right w:val="single" w:sz="10" w:space="0" w:color="000000"/>
            </w:tcBorders>
          </w:tcPr>
          <w:p w14:paraId="47BBC735" w14:textId="77777777" w:rsidR="009561E0" w:rsidRDefault="0074160D" w:rsidP="00581E09">
            <w:pPr>
              <w:pStyle w:val="TableText"/>
              <w:spacing w:before="49" w:line="219" w:lineRule="auto"/>
              <w:ind w:firstLineChars="400" w:firstLine="704"/>
              <w:jc w:val="both"/>
              <w:rPr>
                <w:rFonts w:ascii="Arial" w:eastAsia="仿宋" w:hAnsi="Arial" w:cs="Arial"/>
                <w:sz w:val="24"/>
                <w:szCs w:val="24"/>
              </w:rPr>
            </w:pPr>
            <w:proofErr w:type="spellStart"/>
            <w:r>
              <w:rPr>
                <w:rFonts w:ascii="Arial" w:eastAsia="仿宋" w:hAnsi="Arial" w:cs="Arial"/>
                <w:spacing w:val="-4"/>
                <w:sz w:val="18"/>
                <w:szCs w:val="18"/>
              </w:rPr>
              <w:t>人民币</w:t>
            </w:r>
            <w:proofErr w:type="spellEnd"/>
          </w:p>
        </w:tc>
      </w:tr>
      <w:tr w:rsidR="009561E0" w14:paraId="1D6C64A8" w14:textId="77777777">
        <w:trPr>
          <w:trHeight w:val="1529"/>
        </w:trPr>
        <w:tc>
          <w:tcPr>
            <w:tcW w:w="862" w:type="dxa"/>
            <w:tcBorders>
              <w:left w:val="single" w:sz="10" w:space="0" w:color="000000"/>
            </w:tcBorders>
            <w:vAlign w:val="center"/>
          </w:tcPr>
          <w:p w14:paraId="6A473FEC" w14:textId="77777777" w:rsidR="009561E0" w:rsidRDefault="0074160D">
            <w:pPr>
              <w:pStyle w:val="TableText"/>
              <w:spacing w:before="69" w:line="183" w:lineRule="auto"/>
              <w:jc w:val="center"/>
              <w:rPr>
                <w:rFonts w:ascii="Arial" w:eastAsia="仿宋" w:hAnsi="Arial" w:cs="Arial"/>
                <w:sz w:val="18"/>
                <w:szCs w:val="18"/>
              </w:rPr>
            </w:pPr>
            <w:r>
              <w:rPr>
                <w:rFonts w:ascii="Arial" w:eastAsia="仿宋" w:hAnsi="Arial" w:cs="Arial"/>
                <w:sz w:val="18"/>
                <w:szCs w:val="18"/>
              </w:rPr>
              <w:t>1</w:t>
            </w:r>
          </w:p>
        </w:tc>
        <w:tc>
          <w:tcPr>
            <w:tcW w:w="1467" w:type="dxa"/>
            <w:vAlign w:val="center"/>
          </w:tcPr>
          <w:p w14:paraId="147A67EE" w14:textId="77777777" w:rsidR="009561E0" w:rsidRDefault="0074160D">
            <w:pPr>
              <w:pStyle w:val="TableText"/>
              <w:spacing w:before="68" w:line="261" w:lineRule="auto"/>
              <w:ind w:left="342" w:hanging="342"/>
              <w:jc w:val="center"/>
              <w:rPr>
                <w:rFonts w:ascii="Arial" w:eastAsia="仿宋" w:hAnsi="Arial" w:cs="Arial"/>
                <w:sz w:val="18"/>
                <w:szCs w:val="18"/>
              </w:rPr>
            </w:pPr>
            <w:proofErr w:type="spellStart"/>
            <w:r>
              <w:rPr>
                <w:rFonts w:ascii="Arial" w:eastAsia="仿宋" w:hAnsi="Arial" w:cs="Arial"/>
                <w:spacing w:val="-4"/>
                <w:sz w:val="18"/>
                <w:szCs w:val="18"/>
              </w:rPr>
              <w:t>标准</w:t>
            </w:r>
            <w:r>
              <w:rPr>
                <w:rFonts w:ascii="Arial" w:eastAsia="仿宋" w:hAnsi="Arial" w:cs="Arial"/>
                <w:spacing w:val="-3"/>
                <w:sz w:val="18"/>
                <w:szCs w:val="18"/>
              </w:rPr>
              <w:t>展位费</w:t>
            </w:r>
            <w:proofErr w:type="spellEnd"/>
          </w:p>
        </w:tc>
        <w:tc>
          <w:tcPr>
            <w:tcW w:w="3747" w:type="dxa"/>
            <w:vAlign w:val="center"/>
          </w:tcPr>
          <w:p w14:paraId="483FD6EA" w14:textId="77777777" w:rsidR="009561E0" w:rsidRDefault="0074160D">
            <w:pPr>
              <w:jc w:val="center"/>
              <w:rPr>
                <w:rFonts w:eastAsia="仿宋"/>
                <w:color w:val="FF0000"/>
                <w:spacing w:val="-2"/>
                <w:sz w:val="18"/>
                <w:szCs w:val="18"/>
                <w:lang w:eastAsia="zh-CN"/>
              </w:rPr>
            </w:pPr>
            <w:r>
              <w:rPr>
                <w:rFonts w:eastAsia="仿宋"/>
                <w:spacing w:val="-2"/>
                <w:sz w:val="18"/>
                <w:szCs w:val="18"/>
                <w:lang w:eastAsia="zh-CN"/>
              </w:rPr>
              <w:t>标准展位装修</w:t>
            </w:r>
            <w:proofErr w:type="gramStart"/>
            <w:r>
              <w:rPr>
                <w:rFonts w:eastAsia="仿宋"/>
                <w:sz w:val="18"/>
                <w:szCs w:val="18"/>
                <w:lang w:eastAsia="zh-CN" w:bidi="ar"/>
              </w:rPr>
              <w:t>包含标摊搭建</w:t>
            </w:r>
            <w:proofErr w:type="gramEnd"/>
            <w:r>
              <w:rPr>
                <w:rFonts w:eastAsia="仿宋"/>
                <w:sz w:val="18"/>
                <w:szCs w:val="18"/>
                <w:lang w:eastAsia="zh-CN" w:bidi="ar"/>
              </w:rPr>
              <w:t>及基础展具</w:t>
            </w:r>
          </w:p>
          <w:p w14:paraId="4E4DAEA4" w14:textId="77777777" w:rsidR="009561E0" w:rsidRDefault="0074160D">
            <w:pPr>
              <w:pStyle w:val="TableText"/>
              <w:spacing w:before="189" w:line="221" w:lineRule="auto"/>
              <w:jc w:val="center"/>
              <w:rPr>
                <w:rFonts w:ascii="Arial" w:eastAsia="仿宋" w:hAnsi="Arial" w:cs="Arial"/>
                <w:spacing w:val="-1"/>
                <w:sz w:val="18"/>
                <w:szCs w:val="18"/>
                <w:lang w:eastAsia="zh-CN"/>
              </w:rPr>
            </w:pPr>
            <w:r>
              <w:rPr>
                <w:rFonts w:ascii="Arial" w:eastAsia="仿宋" w:hAnsi="Arial" w:cs="Arial"/>
                <w:spacing w:val="-2"/>
                <w:sz w:val="18"/>
                <w:szCs w:val="18"/>
                <w:lang w:eastAsia="zh-CN"/>
              </w:rPr>
              <w:t>（双面开</w:t>
            </w:r>
            <w:r>
              <w:rPr>
                <w:rFonts w:ascii="Arial" w:eastAsia="仿宋" w:hAnsi="Arial" w:cs="Arial"/>
                <w:spacing w:val="-2"/>
                <w:sz w:val="18"/>
                <w:szCs w:val="18"/>
                <w:lang w:eastAsia="zh-CN"/>
              </w:rPr>
              <w:t>+10%</w:t>
            </w:r>
            <w:r>
              <w:rPr>
                <w:rFonts w:ascii="Arial" w:eastAsia="仿宋" w:hAnsi="Arial" w:cs="Arial"/>
                <w:spacing w:val="-2"/>
                <w:sz w:val="18"/>
                <w:szCs w:val="18"/>
                <w:lang w:eastAsia="zh-CN"/>
              </w:rPr>
              <w:t>；三面开</w:t>
            </w:r>
            <w:r>
              <w:rPr>
                <w:rFonts w:ascii="Arial" w:eastAsia="仿宋" w:hAnsi="Arial" w:cs="Arial"/>
                <w:spacing w:val="-2"/>
                <w:sz w:val="18"/>
                <w:szCs w:val="18"/>
                <w:lang w:eastAsia="zh-CN"/>
              </w:rPr>
              <w:t>+15%</w:t>
            </w:r>
            <w:r>
              <w:rPr>
                <w:rFonts w:ascii="Arial" w:eastAsia="仿宋" w:hAnsi="Arial" w:cs="Arial"/>
                <w:spacing w:val="-2"/>
                <w:sz w:val="18"/>
                <w:szCs w:val="18"/>
                <w:lang w:eastAsia="zh-CN"/>
              </w:rPr>
              <w:t>）</w:t>
            </w:r>
          </w:p>
        </w:tc>
        <w:tc>
          <w:tcPr>
            <w:tcW w:w="2181" w:type="dxa"/>
            <w:vAlign w:val="center"/>
          </w:tcPr>
          <w:p w14:paraId="0F40FD63" w14:textId="77777777" w:rsidR="009561E0" w:rsidRDefault="0074160D">
            <w:pPr>
              <w:pStyle w:val="TableText"/>
              <w:spacing w:before="258" w:line="270" w:lineRule="auto"/>
              <w:ind w:left="635" w:right="622" w:hanging="133"/>
              <w:jc w:val="center"/>
              <w:rPr>
                <w:rFonts w:ascii="Arial" w:eastAsia="仿宋" w:hAnsi="Arial" w:cs="Arial"/>
                <w:sz w:val="18"/>
                <w:szCs w:val="18"/>
                <w:lang w:eastAsia="zh-CN"/>
              </w:rPr>
            </w:pPr>
            <w:r>
              <w:rPr>
                <w:rFonts w:ascii="Arial" w:eastAsia="仿宋" w:hAnsi="Arial" w:cs="Arial"/>
                <w:spacing w:val="-1"/>
                <w:sz w:val="18"/>
                <w:szCs w:val="18"/>
                <w:lang w:eastAsia="zh-CN"/>
              </w:rPr>
              <w:t>每标准展位</w:t>
            </w:r>
            <w:r>
              <w:rPr>
                <w:rFonts w:ascii="Arial" w:eastAsia="仿宋" w:hAnsi="Arial" w:cs="Arial"/>
                <w:sz w:val="18"/>
                <w:szCs w:val="18"/>
                <w:lang w:eastAsia="zh-CN"/>
              </w:rPr>
              <w:t xml:space="preserve"> </w:t>
            </w:r>
            <w:r>
              <w:rPr>
                <w:rFonts w:ascii="Arial" w:eastAsia="仿宋" w:hAnsi="Arial" w:cs="Arial"/>
                <w:spacing w:val="-2"/>
                <w:sz w:val="18"/>
                <w:szCs w:val="18"/>
                <w:lang w:eastAsia="zh-CN"/>
              </w:rPr>
              <w:t>3M×3M</w:t>
            </w:r>
          </w:p>
          <w:p w14:paraId="1F1354AE" w14:textId="4C98249A" w:rsidR="009561E0" w:rsidRDefault="0074160D">
            <w:pPr>
              <w:pStyle w:val="TableText"/>
              <w:spacing w:before="8" w:line="261" w:lineRule="auto"/>
              <w:jc w:val="center"/>
              <w:rPr>
                <w:rFonts w:ascii="Arial" w:eastAsia="仿宋" w:hAnsi="Arial" w:cs="Arial"/>
                <w:sz w:val="18"/>
                <w:szCs w:val="18"/>
                <w:lang w:eastAsia="zh-CN"/>
              </w:rPr>
            </w:pPr>
            <w:r>
              <w:rPr>
                <w:rFonts w:ascii="Arial" w:eastAsia="仿宋" w:hAnsi="Arial" w:cs="Arial"/>
                <w:spacing w:val="-6"/>
                <w:sz w:val="18"/>
                <w:szCs w:val="18"/>
                <w:lang w:eastAsia="zh-CN"/>
              </w:rPr>
              <w:t>(</w:t>
            </w:r>
            <w:r>
              <w:rPr>
                <w:rFonts w:ascii="Arial" w:eastAsia="仿宋" w:hAnsi="Arial" w:cs="Arial"/>
                <w:spacing w:val="-6"/>
                <w:sz w:val="18"/>
                <w:szCs w:val="18"/>
                <w:lang w:eastAsia="zh-CN"/>
              </w:rPr>
              <w:t>最小起租面积</w:t>
            </w:r>
            <w:r>
              <w:rPr>
                <w:rFonts w:ascii="Arial" w:eastAsia="仿宋" w:hAnsi="Arial" w:cs="Arial"/>
                <w:spacing w:val="-6"/>
                <w:sz w:val="18"/>
                <w:szCs w:val="18"/>
                <w:lang w:eastAsia="zh-CN"/>
              </w:rPr>
              <w:t>9</w:t>
            </w:r>
            <w:r>
              <w:rPr>
                <w:rFonts w:ascii="Arial" w:eastAsia="仿宋" w:hAnsi="Arial" w:cs="Arial"/>
                <w:spacing w:val="-1"/>
                <w:sz w:val="18"/>
                <w:szCs w:val="18"/>
                <w:lang w:eastAsia="zh-CN"/>
              </w:rPr>
              <w:t xml:space="preserve"> </w:t>
            </w:r>
            <w:r w:rsidR="009B7A41">
              <w:rPr>
                <w:rFonts w:ascii="Times New Roman" w:eastAsia="Times New Roman" w:hAnsi="Times New Roman" w:cs="Times New Roman"/>
                <w:spacing w:val="-1"/>
                <w:lang w:eastAsia="zh-CN"/>
              </w:rPr>
              <w:t>M</w:t>
            </w:r>
            <w:r w:rsidR="009B7A41">
              <w:rPr>
                <w:spacing w:val="-1"/>
                <w:position w:val="10"/>
                <w:sz w:val="11"/>
                <w:szCs w:val="11"/>
                <w:lang w:eastAsia="zh-CN"/>
              </w:rPr>
              <w:t>2</w:t>
            </w:r>
            <w:r>
              <w:rPr>
                <w:rFonts w:ascii="Arial" w:eastAsia="仿宋" w:hAnsi="Arial" w:cs="Arial"/>
                <w:spacing w:val="-6"/>
                <w:sz w:val="18"/>
                <w:szCs w:val="18"/>
                <w:lang w:eastAsia="zh-CN"/>
              </w:rPr>
              <w:t>)</w:t>
            </w:r>
          </w:p>
        </w:tc>
        <w:tc>
          <w:tcPr>
            <w:tcW w:w="2203" w:type="dxa"/>
            <w:tcBorders>
              <w:right w:val="single" w:sz="10" w:space="0" w:color="000000"/>
            </w:tcBorders>
            <w:vAlign w:val="center"/>
          </w:tcPr>
          <w:p w14:paraId="05B104A2" w14:textId="27DB08D9" w:rsidR="009561E0" w:rsidRDefault="008428E2" w:rsidP="008428E2">
            <w:pPr>
              <w:jc w:val="center"/>
              <w:rPr>
                <w:rFonts w:eastAsia="仿宋"/>
                <w:spacing w:val="-4"/>
                <w:sz w:val="18"/>
                <w:szCs w:val="18"/>
                <w:lang w:eastAsia="zh-CN"/>
              </w:rPr>
            </w:pPr>
            <w:r>
              <w:rPr>
                <w:rFonts w:eastAsia="仿宋" w:hint="eastAsia"/>
                <w:sz w:val="18"/>
                <w:szCs w:val="18"/>
                <w:lang w:eastAsia="zh-CN" w:bidi="ar"/>
              </w:rPr>
              <w:t>28500</w:t>
            </w:r>
            <w:r w:rsidR="0074160D">
              <w:rPr>
                <w:rFonts w:eastAsia="仿宋"/>
                <w:sz w:val="18"/>
                <w:szCs w:val="18"/>
                <w:lang w:eastAsia="zh-CN" w:bidi="ar"/>
              </w:rPr>
              <w:t xml:space="preserve"> </w:t>
            </w:r>
            <w:r w:rsidR="0074160D">
              <w:rPr>
                <w:rFonts w:eastAsia="仿宋"/>
                <w:spacing w:val="-5"/>
                <w:sz w:val="18"/>
                <w:szCs w:val="18"/>
                <w:lang w:eastAsia="zh-CN"/>
              </w:rPr>
              <w:t>元</w:t>
            </w:r>
            <w:r w:rsidR="0074160D">
              <w:rPr>
                <w:rFonts w:eastAsia="仿宋"/>
                <w:spacing w:val="-5"/>
                <w:sz w:val="18"/>
                <w:szCs w:val="18"/>
                <w:lang w:eastAsia="zh-CN"/>
              </w:rPr>
              <w:t xml:space="preserve"> / 9</w:t>
            </w:r>
            <w:r w:rsidR="009B7A41">
              <w:rPr>
                <w:rFonts w:ascii="Times New Roman" w:eastAsia="Times New Roman" w:hAnsi="Times New Roman" w:cs="Times New Roman"/>
                <w:spacing w:val="-1"/>
                <w:lang w:eastAsia="zh-CN"/>
              </w:rPr>
              <w:t xml:space="preserve"> M</w:t>
            </w:r>
            <w:r w:rsidR="009B7A41">
              <w:rPr>
                <w:spacing w:val="-1"/>
                <w:position w:val="10"/>
                <w:sz w:val="11"/>
                <w:szCs w:val="11"/>
                <w:lang w:eastAsia="zh-CN"/>
              </w:rPr>
              <w:t>2</w:t>
            </w:r>
          </w:p>
        </w:tc>
      </w:tr>
      <w:tr w:rsidR="00F05941" w14:paraId="51314E38" w14:textId="77777777">
        <w:trPr>
          <w:trHeight w:val="950"/>
        </w:trPr>
        <w:tc>
          <w:tcPr>
            <w:tcW w:w="862" w:type="dxa"/>
            <w:tcBorders>
              <w:left w:val="single" w:sz="10" w:space="0" w:color="000000"/>
            </w:tcBorders>
            <w:vAlign w:val="center"/>
          </w:tcPr>
          <w:p w14:paraId="69024583" w14:textId="53AB511B" w:rsidR="00F05941" w:rsidRDefault="00F05941" w:rsidP="00F05941">
            <w:pPr>
              <w:pStyle w:val="TableText"/>
              <w:spacing w:before="68" w:line="182" w:lineRule="auto"/>
              <w:jc w:val="center"/>
              <w:rPr>
                <w:rFonts w:ascii="Arial" w:eastAsia="仿宋" w:hAnsi="Arial" w:cs="Arial"/>
                <w:sz w:val="18"/>
                <w:szCs w:val="18"/>
                <w:lang w:eastAsia="zh-CN"/>
              </w:rPr>
            </w:pPr>
            <w:r>
              <w:rPr>
                <w:rFonts w:ascii="Arial" w:eastAsia="仿宋" w:hAnsi="Arial" w:cs="Arial" w:hint="eastAsia"/>
                <w:sz w:val="18"/>
                <w:szCs w:val="18"/>
                <w:lang w:eastAsia="zh-CN"/>
              </w:rPr>
              <w:t>2</w:t>
            </w:r>
          </w:p>
        </w:tc>
        <w:tc>
          <w:tcPr>
            <w:tcW w:w="1467" w:type="dxa"/>
            <w:vAlign w:val="center"/>
          </w:tcPr>
          <w:p w14:paraId="5531D59F" w14:textId="77777777" w:rsidR="00F05941" w:rsidRDefault="00F05941">
            <w:pPr>
              <w:jc w:val="center"/>
              <w:rPr>
                <w:rFonts w:eastAsia="仿宋"/>
                <w:sz w:val="18"/>
                <w:szCs w:val="18"/>
                <w:lang w:eastAsia="zh-CN"/>
              </w:rPr>
            </w:pPr>
            <w:r>
              <w:rPr>
                <w:rFonts w:eastAsia="仿宋"/>
                <w:sz w:val="18"/>
                <w:szCs w:val="18"/>
                <w:lang w:eastAsia="zh-CN" w:bidi="ar"/>
              </w:rPr>
              <w:t>室外光地展位费</w:t>
            </w:r>
          </w:p>
        </w:tc>
        <w:tc>
          <w:tcPr>
            <w:tcW w:w="3747" w:type="dxa"/>
            <w:vAlign w:val="center"/>
          </w:tcPr>
          <w:p w14:paraId="58A3FCCD" w14:textId="77777777" w:rsidR="00F05941" w:rsidRDefault="00F05941">
            <w:pPr>
              <w:jc w:val="center"/>
              <w:rPr>
                <w:rFonts w:eastAsia="仿宋"/>
                <w:sz w:val="18"/>
                <w:szCs w:val="18"/>
                <w:lang w:eastAsia="zh-CN" w:bidi="ar"/>
              </w:rPr>
            </w:pPr>
            <w:r>
              <w:rPr>
                <w:rFonts w:eastAsia="仿宋"/>
                <w:sz w:val="18"/>
                <w:szCs w:val="18"/>
                <w:lang w:eastAsia="zh-CN" w:bidi="ar"/>
              </w:rPr>
              <w:t>包含光地、不含接电用电费</w:t>
            </w:r>
          </w:p>
          <w:p w14:paraId="3BC85CEA" w14:textId="0EA40694" w:rsidR="00F05941" w:rsidRDefault="00391A98" w:rsidP="00391A98">
            <w:pPr>
              <w:jc w:val="center"/>
              <w:rPr>
                <w:rFonts w:eastAsia="仿宋"/>
                <w:color w:val="auto"/>
                <w:sz w:val="18"/>
                <w:szCs w:val="18"/>
                <w:lang w:eastAsia="zh-CN"/>
              </w:rPr>
            </w:pPr>
            <w:r>
              <w:rPr>
                <w:rFonts w:eastAsia="仿宋" w:hint="eastAsia"/>
                <w:sz w:val="18"/>
                <w:szCs w:val="18"/>
                <w:lang w:eastAsia="zh-CN" w:bidi="ar"/>
              </w:rPr>
              <w:t>（</w:t>
            </w:r>
            <w:r>
              <w:rPr>
                <w:rFonts w:eastAsia="仿宋" w:hint="eastAsia"/>
                <w:sz w:val="18"/>
                <w:szCs w:val="18"/>
                <w:lang w:eastAsia="zh-CN" w:bidi="ar"/>
              </w:rPr>
              <w:t>双面开</w:t>
            </w:r>
            <w:r>
              <w:rPr>
                <w:rFonts w:eastAsia="仿宋"/>
                <w:sz w:val="18"/>
                <w:szCs w:val="18"/>
                <w:lang w:eastAsia="zh-CN" w:bidi="ar"/>
              </w:rPr>
              <w:t>+10%</w:t>
            </w:r>
            <w:r>
              <w:rPr>
                <w:rFonts w:eastAsia="仿宋" w:hint="eastAsia"/>
                <w:sz w:val="18"/>
                <w:szCs w:val="18"/>
                <w:lang w:eastAsia="zh-CN" w:bidi="ar"/>
              </w:rPr>
              <w:t>；三面开</w:t>
            </w:r>
            <w:r>
              <w:rPr>
                <w:rFonts w:eastAsia="仿宋"/>
                <w:sz w:val="18"/>
                <w:szCs w:val="18"/>
                <w:lang w:eastAsia="zh-CN" w:bidi="ar"/>
              </w:rPr>
              <w:t>+15%</w:t>
            </w:r>
            <w:r>
              <w:rPr>
                <w:rFonts w:eastAsia="仿宋"/>
                <w:sz w:val="18"/>
                <w:szCs w:val="18"/>
                <w:lang w:eastAsia="zh-CN" w:bidi="ar"/>
              </w:rPr>
              <w:t>）</w:t>
            </w:r>
          </w:p>
        </w:tc>
        <w:tc>
          <w:tcPr>
            <w:tcW w:w="2181" w:type="dxa"/>
            <w:vAlign w:val="center"/>
          </w:tcPr>
          <w:p w14:paraId="1CC8F32A" w14:textId="7FDC8F19" w:rsidR="00F05941" w:rsidRDefault="00F05941" w:rsidP="00391A98">
            <w:pPr>
              <w:jc w:val="center"/>
              <w:rPr>
                <w:rFonts w:eastAsia="仿宋"/>
                <w:color w:val="FF0000"/>
                <w:szCs w:val="18"/>
                <w:lang w:eastAsia="zh-CN"/>
              </w:rPr>
            </w:pPr>
            <w:r>
              <w:rPr>
                <w:rFonts w:eastAsia="仿宋"/>
                <w:sz w:val="18"/>
                <w:szCs w:val="18"/>
                <w:lang w:eastAsia="zh-CN" w:bidi="ar"/>
              </w:rPr>
              <w:t>每平方米</w:t>
            </w:r>
            <w:r>
              <w:rPr>
                <w:rFonts w:eastAsia="仿宋"/>
                <w:sz w:val="18"/>
                <w:szCs w:val="18"/>
              </w:rPr>
              <w:t>（</w:t>
            </w:r>
            <w:r w:rsidR="00391A98">
              <w:rPr>
                <w:rFonts w:eastAsia="仿宋" w:hint="eastAsia"/>
                <w:sz w:val="18"/>
                <w:szCs w:val="18"/>
                <w:lang w:eastAsia="zh-CN"/>
              </w:rPr>
              <w:t>50</w:t>
            </w:r>
            <w:r>
              <w:rPr>
                <w:rFonts w:eastAsia="仿宋"/>
                <w:sz w:val="18"/>
                <w:szCs w:val="18"/>
              </w:rPr>
              <w:t xml:space="preserve"> </w:t>
            </w:r>
            <w:r w:rsidR="009B7A41">
              <w:rPr>
                <w:rFonts w:ascii="Times New Roman" w:eastAsia="Times New Roman" w:hAnsi="Times New Roman" w:cs="Times New Roman"/>
                <w:spacing w:val="-1"/>
                <w:lang w:eastAsia="zh-CN"/>
              </w:rPr>
              <w:t>M</w:t>
            </w:r>
            <w:r w:rsidR="009B7A41">
              <w:rPr>
                <w:spacing w:val="-1"/>
                <w:position w:val="10"/>
                <w:sz w:val="11"/>
                <w:szCs w:val="11"/>
                <w:lang w:eastAsia="zh-CN"/>
              </w:rPr>
              <w:t>2</w:t>
            </w:r>
            <w:r>
              <w:rPr>
                <w:rFonts w:eastAsia="仿宋"/>
                <w:sz w:val="18"/>
                <w:szCs w:val="18"/>
              </w:rPr>
              <w:t xml:space="preserve"> </w:t>
            </w:r>
            <w:proofErr w:type="spellStart"/>
            <w:r>
              <w:rPr>
                <w:rFonts w:eastAsia="仿宋"/>
                <w:sz w:val="18"/>
                <w:szCs w:val="18"/>
              </w:rPr>
              <w:t>起租</w:t>
            </w:r>
            <w:proofErr w:type="spellEnd"/>
            <w:r>
              <w:rPr>
                <w:rFonts w:eastAsia="仿宋"/>
                <w:sz w:val="18"/>
                <w:szCs w:val="18"/>
              </w:rPr>
              <w:t>）</w:t>
            </w:r>
          </w:p>
        </w:tc>
        <w:tc>
          <w:tcPr>
            <w:tcW w:w="2203" w:type="dxa"/>
            <w:tcBorders>
              <w:right w:val="single" w:sz="10" w:space="0" w:color="000000"/>
            </w:tcBorders>
            <w:vAlign w:val="center"/>
          </w:tcPr>
          <w:p w14:paraId="4695B7E0" w14:textId="509B546A" w:rsidR="00F05941" w:rsidRDefault="00391A98" w:rsidP="00391A98">
            <w:pPr>
              <w:pStyle w:val="TableText"/>
              <w:spacing w:before="68" w:line="221" w:lineRule="auto"/>
              <w:jc w:val="center"/>
              <w:rPr>
                <w:rFonts w:ascii="Arial" w:eastAsia="仿宋" w:hAnsi="Arial" w:cs="Arial"/>
                <w:color w:val="auto"/>
                <w:sz w:val="18"/>
                <w:szCs w:val="18"/>
                <w:lang w:eastAsia="zh-CN"/>
              </w:rPr>
            </w:pPr>
            <w:r>
              <w:rPr>
                <w:rFonts w:ascii="Arial" w:eastAsia="仿宋" w:hAnsi="Arial" w:cs="Arial" w:hint="eastAsia"/>
                <w:spacing w:val="-3"/>
                <w:sz w:val="18"/>
                <w:szCs w:val="18"/>
                <w:lang w:eastAsia="zh-CN"/>
              </w:rPr>
              <w:t>760</w:t>
            </w:r>
            <w:r w:rsidR="00F05941">
              <w:rPr>
                <w:rFonts w:ascii="Arial" w:eastAsia="仿宋" w:hAnsi="Arial" w:cs="Arial"/>
                <w:spacing w:val="-3"/>
                <w:sz w:val="18"/>
                <w:szCs w:val="18"/>
                <w:lang w:eastAsia="zh-CN"/>
              </w:rPr>
              <w:t xml:space="preserve"> </w:t>
            </w:r>
            <w:r w:rsidR="00F05941">
              <w:rPr>
                <w:rFonts w:ascii="Arial" w:eastAsia="仿宋" w:hAnsi="Arial" w:cs="Arial"/>
                <w:spacing w:val="-3"/>
                <w:sz w:val="18"/>
                <w:szCs w:val="18"/>
                <w:lang w:eastAsia="zh-CN"/>
              </w:rPr>
              <w:t>元</w:t>
            </w:r>
            <w:r w:rsidR="00F05941">
              <w:rPr>
                <w:rFonts w:ascii="Arial" w:eastAsia="仿宋" w:hAnsi="Arial" w:cs="Arial"/>
                <w:spacing w:val="-3"/>
                <w:sz w:val="18"/>
                <w:szCs w:val="18"/>
                <w:lang w:eastAsia="zh-CN"/>
              </w:rPr>
              <w:t xml:space="preserve"> /</w:t>
            </w:r>
            <w:r w:rsidR="009B7A41">
              <w:rPr>
                <w:rFonts w:ascii="Times New Roman" w:eastAsia="Times New Roman" w:hAnsi="Times New Roman" w:cs="Times New Roman"/>
                <w:spacing w:val="-1"/>
                <w:lang w:eastAsia="zh-CN"/>
              </w:rPr>
              <w:t xml:space="preserve"> M</w:t>
            </w:r>
            <w:r w:rsidR="009B7A41">
              <w:rPr>
                <w:spacing w:val="-1"/>
                <w:position w:val="10"/>
                <w:sz w:val="11"/>
                <w:szCs w:val="11"/>
                <w:lang w:eastAsia="zh-CN"/>
              </w:rPr>
              <w:t>2</w:t>
            </w:r>
          </w:p>
        </w:tc>
      </w:tr>
      <w:tr w:rsidR="00F05941" w14:paraId="79E42D33" w14:textId="77777777">
        <w:trPr>
          <w:trHeight w:val="797"/>
        </w:trPr>
        <w:tc>
          <w:tcPr>
            <w:tcW w:w="862" w:type="dxa"/>
            <w:tcBorders>
              <w:left w:val="single" w:sz="10" w:space="0" w:color="000000"/>
            </w:tcBorders>
            <w:vAlign w:val="center"/>
          </w:tcPr>
          <w:p w14:paraId="259EAA32" w14:textId="4BBBB5AC" w:rsidR="00F05941" w:rsidRDefault="00F05941" w:rsidP="00F05941">
            <w:pPr>
              <w:jc w:val="center"/>
              <w:rPr>
                <w:rFonts w:eastAsia="仿宋"/>
                <w:sz w:val="18"/>
                <w:szCs w:val="18"/>
              </w:rPr>
            </w:pPr>
            <w:r>
              <w:rPr>
                <w:rFonts w:eastAsia="仿宋" w:hint="eastAsia"/>
                <w:sz w:val="18"/>
                <w:szCs w:val="18"/>
                <w:lang w:eastAsia="zh-CN"/>
              </w:rPr>
              <w:t>3</w:t>
            </w:r>
          </w:p>
        </w:tc>
        <w:tc>
          <w:tcPr>
            <w:tcW w:w="1467" w:type="dxa"/>
            <w:vAlign w:val="center"/>
          </w:tcPr>
          <w:p w14:paraId="15BA0C63" w14:textId="77777777" w:rsidR="00F05941" w:rsidRDefault="00F05941">
            <w:pPr>
              <w:jc w:val="center"/>
              <w:rPr>
                <w:rFonts w:eastAsia="仿宋"/>
                <w:sz w:val="18"/>
                <w:szCs w:val="18"/>
              </w:rPr>
            </w:pPr>
            <w:r>
              <w:rPr>
                <w:rFonts w:eastAsia="仿宋"/>
                <w:sz w:val="18"/>
                <w:szCs w:val="18"/>
                <w:lang w:eastAsia="zh-Hans"/>
              </w:rPr>
              <w:t>注册费</w:t>
            </w:r>
          </w:p>
        </w:tc>
        <w:tc>
          <w:tcPr>
            <w:tcW w:w="3747" w:type="dxa"/>
            <w:vAlign w:val="center"/>
          </w:tcPr>
          <w:p w14:paraId="3E4CB4CA" w14:textId="77777777" w:rsidR="00F05941" w:rsidRDefault="00F05941">
            <w:pPr>
              <w:jc w:val="center"/>
              <w:rPr>
                <w:rFonts w:eastAsia="仿宋"/>
                <w:sz w:val="18"/>
                <w:szCs w:val="18"/>
                <w:lang w:eastAsia="zh-CN"/>
              </w:rPr>
            </w:pPr>
            <w:bookmarkStart w:id="1" w:name="OLE_LINK9"/>
            <w:bookmarkStart w:id="2" w:name="OLE_LINK10"/>
            <w:r>
              <w:rPr>
                <w:rFonts w:eastAsia="仿宋"/>
                <w:sz w:val="18"/>
                <w:szCs w:val="18"/>
                <w:lang w:eastAsia="zh-CN"/>
              </w:rPr>
              <w:t>主办统一收取</w:t>
            </w:r>
            <w:bookmarkEnd w:id="1"/>
            <w:bookmarkEnd w:id="2"/>
            <w:r>
              <w:rPr>
                <w:rFonts w:eastAsia="仿宋"/>
                <w:sz w:val="18"/>
                <w:szCs w:val="18"/>
                <w:lang w:eastAsia="zh-CN"/>
              </w:rPr>
              <w:t>（会刊登录、网站推广等）</w:t>
            </w:r>
          </w:p>
        </w:tc>
        <w:tc>
          <w:tcPr>
            <w:tcW w:w="2181" w:type="dxa"/>
            <w:vAlign w:val="center"/>
          </w:tcPr>
          <w:p w14:paraId="6D2963FE" w14:textId="77777777" w:rsidR="00F05941" w:rsidRDefault="00F05941">
            <w:pPr>
              <w:jc w:val="center"/>
              <w:rPr>
                <w:rFonts w:eastAsia="仿宋"/>
                <w:sz w:val="18"/>
                <w:szCs w:val="18"/>
              </w:rPr>
            </w:pPr>
            <w:bookmarkStart w:id="3" w:name="OLE_LINK11"/>
            <w:bookmarkStart w:id="4" w:name="OLE_LINK12"/>
            <w:proofErr w:type="spellStart"/>
            <w:r>
              <w:rPr>
                <w:rFonts w:eastAsia="仿宋"/>
                <w:sz w:val="18"/>
                <w:szCs w:val="18"/>
              </w:rPr>
              <w:t>每参展单位</w:t>
            </w:r>
            <w:bookmarkEnd w:id="3"/>
            <w:bookmarkEnd w:id="4"/>
            <w:proofErr w:type="spellEnd"/>
          </w:p>
        </w:tc>
        <w:tc>
          <w:tcPr>
            <w:tcW w:w="2203" w:type="dxa"/>
            <w:tcBorders>
              <w:right w:val="single" w:sz="10" w:space="0" w:color="000000"/>
            </w:tcBorders>
            <w:vAlign w:val="center"/>
          </w:tcPr>
          <w:p w14:paraId="49B8EA10" w14:textId="7CDA271A" w:rsidR="00F05941" w:rsidRDefault="00F05941" w:rsidP="00391A98">
            <w:pPr>
              <w:jc w:val="center"/>
              <w:rPr>
                <w:rFonts w:eastAsia="仿宋"/>
                <w:sz w:val="18"/>
                <w:szCs w:val="18"/>
              </w:rPr>
            </w:pPr>
            <w:r>
              <w:rPr>
                <w:rFonts w:eastAsia="仿宋"/>
                <w:sz w:val="18"/>
                <w:szCs w:val="18"/>
                <w:lang w:eastAsia="zh-CN"/>
              </w:rPr>
              <w:t>2</w:t>
            </w:r>
            <w:r w:rsidR="00391A98">
              <w:rPr>
                <w:rFonts w:eastAsia="仿宋" w:hint="eastAsia"/>
                <w:sz w:val="18"/>
                <w:szCs w:val="18"/>
                <w:lang w:eastAsia="zh-CN"/>
              </w:rPr>
              <w:t>370</w:t>
            </w:r>
            <w:r>
              <w:rPr>
                <w:rFonts w:eastAsia="仿宋"/>
                <w:sz w:val="18"/>
                <w:szCs w:val="18"/>
                <w:lang w:eastAsia="zh-CN"/>
              </w:rPr>
              <w:t>元</w:t>
            </w:r>
          </w:p>
        </w:tc>
      </w:tr>
      <w:tr w:rsidR="00F05941" w14:paraId="20A3D5E7" w14:textId="77777777">
        <w:trPr>
          <w:trHeight w:val="797"/>
        </w:trPr>
        <w:tc>
          <w:tcPr>
            <w:tcW w:w="862" w:type="dxa"/>
            <w:tcBorders>
              <w:left w:val="single" w:sz="10" w:space="0" w:color="000000"/>
            </w:tcBorders>
            <w:vAlign w:val="center"/>
          </w:tcPr>
          <w:p w14:paraId="48B21ABB" w14:textId="6F60B03A" w:rsidR="00F05941" w:rsidRDefault="00F05941" w:rsidP="00F05941">
            <w:pPr>
              <w:jc w:val="center"/>
              <w:rPr>
                <w:rFonts w:eastAsia="仿宋"/>
                <w:sz w:val="18"/>
                <w:szCs w:val="18"/>
                <w:lang w:eastAsia="zh-CN"/>
              </w:rPr>
            </w:pPr>
            <w:r>
              <w:rPr>
                <w:rFonts w:eastAsia="仿宋" w:hint="eastAsia"/>
                <w:sz w:val="18"/>
                <w:szCs w:val="18"/>
                <w:lang w:eastAsia="zh-CN"/>
              </w:rPr>
              <w:t>4</w:t>
            </w:r>
          </w:p>
        </w:tc>
        <w:tc>
          <w:tcPr>
            <w:tcW w:w="1467" w:type="dxa"/>
            <w:vAlign w:val="center"/>
          </w:tcPr>
          <w:p w14:paraId="73B84CC0" w14:textId="3F42722D" w:rsidR="00F05941" w:rsidRDefault="00761559" w:rsidP="00761559">
            <w:pPr>
              <w:jc w:val="center"/>
              <w:rPr>
                <w:rFonts w:eastAsia="仿宋"/>
                <w:sz w:val="18"/>
                <w:szCs w:val="18"/>
                <w:lang w:eastAsia="zh-Hans"/>
              </w:rPr>
            </w:pPr>
            <w:r>
              <w:rPr>
                <w:rFonts w:eastAsia="仿宋"/>
                <w:sz w:val="18"/>
                <w:szCs w:val="18"/>
                <w:lang w:eastAsia="zh-CN"/>
              </w:rPr>
              <w:t>邀请函</w:t>
            </w:r>
            <w:r w:rsidR="00F05941">
              <w:rPr>
                <w:rFonts w:eastAsia="仿宋"/>
                <w:sz w:val="18"/>
                <w:szCs w:val="18"/>
                <w:lang w:eastAsia="zh-CN"/>
              </w:rPr>
              <w:t>费</w:t>
            </w:r>
          </w:p>
        </w:tc>
        <w:tc>
          <w:tcPr>
            <w:tcW w:w="3747" w:type="dxa"/>
            <w:vAlign w:val="center"/>
          </w:tcPr>
          <w:p w14:paraId="00655345" w14:textId="1F329CF6" w:rsidR="00F05941" w:rsidRDefault="00F05941">
            <w:pPr>
              <w:jc w:val="center"/>
              <w:rPr>
                <w:rFonts w:eastAsia="仿宋"/>
                <w:sz w:val="18"/>
                <w:szCs w:val="18"/>
                <w:lang w:eastAsia="zh-CN"/>
              </w:rPr>
            </w:pPr>
            <w:r w:rsidRPr="00F05941">
              <w:rPr>
                <w:rFonts w:eastAsia="仿宋" w:hint="eastAsia"/>
                <w:sz w:val="18"/>
                <w:szCs w:val="18"/>
                <w:lang w:eastAsia="zh-CN"/>
              </w:rPr>
              <w:t>主办</w:t>
            </w:r>
            <w:r w:rsidR="00144722">
              <w:rPr>
                <w:rFonts w:eastAsia="仿宋" w:hint="eastAsia"/>
                <w:sz w:val="18"/>
                <w:szCs w:val="18"/>
                <w:lang w:eastAsia="zh-CN"/>
              </w:rPr>
              <w:t>方</w:t>
            </w:r>
            <w:r w:rsidRPr="00F05941">
              <w:rPr>
                <w:rFonts w:eastAsia="仿宋" w:hint="eastAsia"/>
                <w:sz w:val="18"/>
                <w:szCs w:val="18"/>
                <w:lang w:eastAsia="zh-CN"/>
              </w:rPr>
              <w:t>统一收取</w:t>
            </w:r>
          </w:p>
        </w:tc>
        <w:tc>
          <w:tcPr>
            <w:tcW w:w="2181" w:type="dxa"/>
            <w:vAlign w:val="center"/>
          </w:tcPr>
          <w:p w14:paraId="4A3838BC" w14:textId="227379FB" w:rsidR="00F05941" w:rsidRDefault="00F05941" w:rsidP="00761559">
            <w:pPr>
              <w:jc w:val="center"/>
              <w:rPr>
                <w:rFonts w:eastAsia="仿宋"/>
                <w:sz w:val="18"/>
                <w:szCs w:val="18"/>
              </w:rPr>
            </w:pPr>
            <w:proofErr w:type="spellStart"/>
            <w:r w:rsidRPr="00F05941">
              <w:rPr>
                <w:rFonts w:eastAsia="仿宋" w:hint="eastAsia"/>
                <w:sz w:val="18"/>
                <w:szCs w:val="18"/>
              </w:rPr>
              <w:t>每</w:t>
            </w:r>
            <w:r w:rsidR="00761559">
              <w:rPr>
                <w:rFonts w:eastAsia="仿宋" w:hint="eastAsia"/>
                <w:sz w:val="18"/>
                <w:szCs w:val="18"/>
              </w:rPr>
              <w:t>人</w:t>
            </w:r>
            <w:proofErr w:type="spellEnd"/>
          </w:p>
        </w:tc>
        <w:tc>
          <w:tcPr>
            <w:tcW w:w="2203" w:type="dxa"/>
            <w:tcBorders>
              <w:right w:val="single" w:sz="10" w:space="0" w:color="000000"/>
            </w:tcBorders>
            <w:vAlign w:val="center"/>
          </w:tcPr>
          <w:p w14:paraId="69E566C0" w14:textId="621280C7" w:rsidR="00F05941" w:rsidRDefault="00761559" w:rsidP="00761559">
            <w:pPr>
              <w:jc w:val="center"/>
              <w:rPr>
                <w:rFonts w:eastAsia="仿宋"/>
                <w:sz w:val="18"/>
                <w:szCs w:val="18"/>
                <w:lang w:eastAsia="zh-CN"/>
              </w:rPr>
            </w:pPr>
            <w:r>
              <w:rPr>
                <w:rFonts w:eastAsia="仿宋" w:hint="eastAsia"/>
                <w:sz w:val="18"/>
                <w:szCs w:val="18"/>
                <w:lang w:eastAsia="zh-CN"/>
              </w:rPr>
              <w:t>360</w:t>
            </w:r>
            <w:r w:rsidR="00F05941">
              <w:rPr>
                <w:rFonts w:eastAsia="仿宋" w:hint="eastAsia"/>
                <w:sz w:val="18"/>
                <w:szCs w:val="18"/>
                <w:lang w:eastAsia="zh-CN"/>
              </w:rPr>
              <w:t>元</w:t>
            </w:r>
          </w:p>
        </w:tc>
      </w:tr>
      <w:tr w:rsidR="00F05941" w14:paraId="4F9C5F98" w14:textId="77777777">
        <w:trPr>
          <w:trHeight w:val="984"/>
        </w:trPr>
        <w:tc>
          <w:tcPr>
            <w:tcW w:w="862" w:type="dxa"/>
            <w:tcBorders>
              <w:left w:val="single" w:sz="10" w:space="0" w:color="000000"/>
            </w:tcBorders>
            <w:vAlign w:val="center"/>
          </w:tcPr>
          <w:p w14:paraId="6708BCE4" w14:textId="4E1617D1" w:rsidR="00F05941" w:rsidRDefault="00F05941">
            <w:pPr>
              <w:pStyle w:val="TableText"/>
              <w:spacing w:before="226" w:line="181" w:lineRule="auto"/>
              <w:jc w:val="center"/>
              <w:rPr>
                <w:rFonts w:ascii="Arial" w:eastAsia="仿宋" w:hAnsi="Arial" w:cs="Arial"/>
                <w:sz w:val="18"/>
                <w:szCs w:val="18"/>
                <w:lang w:eastAsia="zh-CN"/>
              </w:rPr>
            </w:pPr>
            <w:r>
              <w:rPr>
                <w:rFonts w:ascii="Arial" w:eastAsia="仿宋" w:hAnsi="Arial" w:cs="Arial" w:hint="eastAsia"/>
                <w:sz w:val="18"/>
                <w:szCs w:val="18"/>
                <w:lang w:eastAsia="zh-CN"/>
              </w:rPr>
              <w:t>5</w:t>
            </w:r>
          </w:p>
        </w:tc>
        <w:tc>
          <w:tcPr>
            <w:tcW w:w="1467" w:type="dxa"/>
            <w:vAlign w:val="center"/>
          </w:tcPr>
          <w:p w14:paraId="5A43DFF2" w14:textId="77777777" w:rsidR="00F05941" w:rsidRDefault="00F05941">
            <w:pPr>
              <w:pStyle w:val="TableText"/>
              <w:spacing w:before="190" w:line="221" w:lineRule="auto"/>
              <w:ind w:leftChars="-5" w:left="-10" w:firstLineChars="4" w:firstLine="7"/>
              <w:jc w:val="center"/>
              <w:rPr>
                <w:rFonts w:ascii="Arial" w:eastAsia="仿宋" w:hAnsi="Arial" w:cs="Arial"/>
                <w:spacing w:val="-2"/>
                <w:sz w:val="18"/>
                <w:szCs w:val="18"/>
                <w:lang w:eastAsia="zh-CN"/>
              </w:rPr>
            </w:pPr>
            <w:r>
              <w:rPr>
                <w:rFonts w:ascii="Arial" w:eastAsia="仿宋" w:hAnsi="Arial" w:cs="Arial"/>
                <w:spacing w:val="-2"/>
                <w:sz w:val="18"/>
                <w:szCs w:val="18"/>
                <w:lang w:eastAsia="zh-CN"/>
              </w:rPr>
              <w:t>参展或参观人员</w:t>
            </w:r>
          </w:p>
          <w:p w14:paraId="5A560299" w14:textId="78F321B9" w:rsidR="00F05941" w:rsidRDefault="00F05941">
            <w:pPr>
              <w:pStyle w:val="TableText"/>
              <w:spacing w:before="190" w:line="221" w:lineRule="auto"/>
              <w:ind w:leftChars="-5" w:left="-10" w:firstLineChars="4" w:firstLine="7"/>
              <w:jc w:val="center"/>
              <w:rPr>
                <w:rFonts w:ascii="Arial" w:eastAsia="仿宋" w:hAnsi="Arial" w:cs="Arial"/>
                <w:sz w:val="18"/>
                <w:szCs w:val="18"/>
                <w:lang w:eastAsia="zh-CN"/>
              </w:rPr>
            </w:pPr>
            <w:r>
              <w:rPr>
                <w:rFonts w:ascii="Arial" w:eastAsia="仿宋" w:hAnsi="Arial" w:cs="Arial"/>
                <w:spacing w:val="-2"/>
                <w:sz w:val="18"/>
                <w:szCs w:val="18"/>
                <w:lang w:eastAsia="zh-CN"/>
              </w:rPr>
              <w:t>随团费</w:t>
            </w:r>
          </w:p>
        </w:tc>
        <w:tc>
          <w:tcPr>
            <w:tcW w:w="3747" w:type="dxa"/>
            <w:vAlign w:val="center"/>
          </w:tcPr>
          <w:p w14:paraId="18DAFE24" w14:textId="5C1B48B7" w:rsidR="00F05941" w:rsidRDefault="00F05941" w:rsidP="00761559">
            <w:pPr>
              <w:pStyle w:val="TableText"/>
              <w:spacing w:before="189" w:line="221" w:lineRule="auto"/>
              <w:ind w:leftChars="39" w:left="82"/>
              <w:jc w:val="both"/>
              <w:rPr>
                <w:rFonts w:ascii="Arial" w:eastAsia="仿宋" w:hAnsi="Arial" w:cs="Arial"/>
                <w:sz w:val="18"/>
                <w:szCs w:val="18"/>
                <w:lang w:eastAsia="zh-CN"/>
              </w:rPr>
            </w:pPr>
            <w:r w:rsidRPr="00581E09">
              <w:rPr>
                <w:rFonts w:ascii="Arial" w:eastAsia="仿宋" w:hAnsi="Arial" w:cs="Arial" w:hint="eastAsia"/>
                <w:spacing w:val="-2"/>
                <w:sz w:val="18"/>
                <w:szCs w:val="18"/>
                <w:lang w:eastAsia="zh-Hans"/>
              </w:rPr>
              <w:t>含境外</w:t>
            </w:r>
            <w:r w:rsidRPr="00581E09">
              <w:rPr>
                <w:rFonts w:ascii="Arial" w:eastAsia="仿宋" w:hAnsi="Arial" w:cs="Arial"/>
                <w:spacing w:val="-2"/>
                <w:sz w:val="18"/>
                <w:szCs w:val="18"/>
                <w:lang w:eastAsia="zh-Hans"/>
              </w:rPr>
              <w:t>6</w:t>
            </w:r>
            <w:r w:rsidRPr="00581E09">
              <w:rPr>
                <w:rFonts w:ascii="Arial" w:eastAsia="仿宋" w:hAnsi="Arial" w:cs="Arial" w:hint="eastAsia"/>
                <w:spacing w:val="-2"/>
                <w:sz w:val="18"/>
                <w:szCs w:val="18"/>
                <w:lang w:eastAsia="zh-Hans"/>
              </w:rPr>
              <w:t>天</w:t>
            </w:r>
            <w:r w:rsidRPr="00581E09">
              <w:rPr>
                <w:rFonts w:ascii="Arial" w:eastAsia="仿宋" w:hAnsi="Arial" w:cs="Arial"/>
                <w:spacing w:val="-2"/>
                <w:sz w:val="18"/>
                <w:szCs w:val="18"/>
                <w:lang w:eastAsia="zh-Hans"/>
              </w:rPr>
              <w:t>5</w:t>
            </w:r>
            <w:r w:rsidRPr="00581E09">
              <w:rPr>
                <w:rFonts w:ascii="Arial" w:eastAsia="仿宋" w:hAnsi="Arial" w:cs="Arial" w:hint="eastAsia"/>
                <w:spacing w:val="-2"/>
                <w:sz w:val="18"/>
                <w:szCs w:val="18"/>
                <w:lang w:eastAsia="zh-Hans"/>
              </w:rPr>
              <w:t>晚保险、酒店住宿、餐饮、交通</w:t>
            </w:r>
            <w:r>
              <w:rPr>
                <w:rFonts w:ascii="Arial" w:eastAsia="仿宋" w:hAnsi="Arial" w:cs="Arial" w:hint="eastAsia"/>
                <w:spacing w:val="-2"/>
                <w:sz w:val="18"/>
                <w:szCs w:val="18"/>
                <w:lang w:eastAsia="zh-Hans"/>
              </w:rPr>
              <w:t>费</w:t>
            </w:r>
            <w:r w:rsidR="00761559">
              <w:rPr>
                <w:rFonts w:ascii="Arial" w:eastAsia="仿宋" w:hAnsi="Arial" w:cs="Arial" w:hint="eastAsia"/>
                <w:spacing w:val="-2"/>
                <w:sz w:val="18"/>
                <w:szCs w:val="18"/>
                <w:lang w:eastAsia="zh-Hans"/>
              </w:rPr>
              <w:t>，不含机票签证费</w:t>
            </w:r>
            <w:r>
              <w:rPr>
                <w:rFonts w:ascii="Arial" w:eastAsia="仿宋" w:hAnsi="Arial" w:cs="Arial" w:hint="eastAsia"/>
                <w:spacing w:val="-2"/>
                <w:sz w:val="18"/>
                <w:szCs w:val="18"/>
                <w:lang w:eastAsia="zh-Hans"/>
              </w:rPr>
              <w:t>。</w:t>
            </w:r>
          </w:p>
        </w:tc>
        <w:tc>
          <w:tcPr>
            <w:tcW w:w="2181" w:type="dxa"/>
            <w:vAlign w:val="center"/>
          </w:tcPr>
          <w:p w14:paraId="113AB070" w14:textId="77777777" w:rsidR="00F05941" w:rsidRDefault="00F05941">
            <w:pPr>
              <w:pStyle w:val="TableText"/>
              <w:spacing w:before="189" w:line="221" w:lineRule="auto"/>
              <w:ind w:left="819"/>
              <w:jc w:val="both"/>
              <w:rPr>
                <w:rFonts w:ascii="Arial" w:eastAsia="仿宋" w:hAnsi="Arial" w:cs="Arial"/>
                <w:sz w:val="18"/>
                <w:szCs w:val="18"/>
              </w:rPr>
            </w:pPr>
            <w:proofErr w:type="spellStart"/>
            <w:r>
              <w:rPr>
                <w:rFonts w:ascii="Arial" w:eastAsia="仿宋" w:hAnsi="Arial" w:cs="Arial"/>
                <w:spacing w:val="-2"/>
                <w:sz w:val="18"/>
                <w:szCs w:val="18"/>
              </w:rPr>
              <w:t>每人</w:t>
            </w:r>
            <w:proofErr w:type="spellEnd"/>
          </w:p>
        </w:tc>
        <w:tc>
          <w:tcPr>
            <w:tcW w:w="2203" w:type="dxa"/>
            <w:tcBorders>
              <w:right w:val="single" w:sz="10" w:space="0" w:color="000000"/>
            </w:tcBorders>
            <w:vAlign w:val="center"/>
          </w:tcPr>
          <w:p w14:paraId="4B1A957B" w14:textId="69A02569" w:rsidR="00F05941" w:rsidRDefault="00761559" w:rsidP="00761559">
            <w:pPr>
              <w:pStyle w:val="TableText"/>
              <w:spacing w:before="220" w:line="221" w:lineRule="auto"/>
              <w:jc w:val="center"/>
              <w:rPr>
                <w:rFonts w:ascii="Arial" w:eastAsia="仿宋" w:hAnsi="Arial" w:cs="Arial"/>
                <w:sz w:val="18"/>
                <w:szCs w:val="18"/>
                <w:lang w:eastAsia="zh-Hans"/>
              </w:rPr>
            </w:pPr>
            <w:r>
              <w:rPr>
                <w:rFonts w:ascii="Arial" w:eastAsia="仿宋" w:hAnsi="Arial" w:cs="Arial" w:hint="eastAsia"/>
                <w:sz w:val="18"/>
                <w:szCs w:val="18"/>
                <w:lang w:eastAsia="zh-CN"/>
              </w:rPr>
              <w:t>198</w:t>
            </w:r>
            <w:r w:rsidR="00F05941">
              <w:rPr>
                <w:rFonts w:ascii="Arial" w:eastAsia="仿宋" w:hAnsi="Arial" w:cs="Arial" w:hint="eastAsia"/>
                <w:sz w:val="18"/>
                <w:szCs w:val="18"/>
                <w:lang w:eastAsia="zh-CN"/>
              </w:rPr>
              <w:t>0</w:t>
            </w:r>
            <w:bookmarkStart w:id="5" w:name="_GoBack"/>
            <w:bookmarkEnd w:id="5"/>
            <w:r w:rsidR="00F05941">
              <w:rPr>
                <w:rFonts w:ascii="Arial" w:eastAsia="仿宋" w:hAnsi="Arial" w:cs="Arial" w:hint="eastAsia"/>
                <w:sz w:val="18"/>
                <w:szCs w:val="18"/>
                <w:lang w:eastAsia="zh-CN"/>
              </w:rPr>
              <w:t>0</w:t>
            </w:r>
            <w:r w:rsidR="00F05941">
              <w:rPr>
                <w:rFonts w:ascii="Arial" w:eastAsia="仿宋" w:hAnsi="Arial" w:cs="Arial" w:hint="eastAsia"/>
                <w:sz w:val="18"/>
                <w:szCs w:val="18"/>
                <w:lang w:eastAsia="zh-CN"/>
              </w:rPr>
              <w:t>元</w:t>
            </w:r>
          </w:p>
        </w:tc>
      </w:tr>
      <w:tr w:rsidR="00F05941" w14:paraId="4D5FD05C" w14:textId="77777777">
        <w:trPr>
          <w:trHeight w:val="6055"/>
        </w:trPr>
        <w:tc>
          <w:tcPr>
            <w:tcW w:w="10460" w:type="dxa"/>
            <w:gridSpan w:val="5"/>
            <w:tcBorders>
              <w:left w:val="single" w:sz="10" w:space="0" w:color="000000"/>
              <w:bottom w:val="single" w:sz="10" w:space="0" w:color="000000"/>
              <w:right w:val="single" w:sz="10" w:space="0" w:color="000000"/>
            </w:tcBorders>
          </w:tcPr>
          <w:p w14:paraId="7448FADC" w14:textId="77777777" w:rsidR="00F05941" w:rsidRDefault="00F05941">
            <w:pPr>
              <w:spacing w:line="400" w:lineRule="exact"/>
              <w:ind w:rightChars="-350" w:right="-735"/>
              <w:rPr>
                <w:rFonts w:eastAsia="仿宋"/>
                <w:b/>
              </w:rPr>
            </w:pPr>
            <w:proofErr w:type="spellStart"/>
            <w:r>
              <w:rPr>
                <w:rFonts w:eastAsia="仿宋"/>
                <w:b/>
              </w:rPr>
              <w:t>参展须知</w:t>
            </w:r>
            <w:proofErr w:type="spellEnd"/>
            <w:r>
              <w:rPr>
                <w:rFonts w:eastAsia="仿宋"/>
                <w:b/>
              </w:rPr>
              <w:t>：</w:t>
            </w:r>
          </w:p>
          <w:p w14:paraId="79215A6D" w14:textId="77777777" w:rsidR="00F05941" w:rsidRDefault="00F05941">
            <w:pPr>
              <w:spacing w:line="400" w:lineRule="exact"/>
              <w:ind w:rightChars="-350" w:right="-735"/>
              <w:rPr>
                <w:rFonts w:eastAsia="仿宋"/>
                <w:b/>
              </w:rPr>
            </w:pPr>
          </w:p>
          <w:p w14:paraId="559AB56E"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14:paraId="24421956"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参展单位要严格按照组展单位下发的通知和规定，如期提交各种信息和资料，按期完成展品集运。如因主办方原因调整展位，展位以最终调整为准。</w:t>
            </w:r>
          </w:p>
          <w:p w14:paraId="2E6BBC11"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由于不可抗力原因或组展单位及主办单位不可控制的原因导致本次展会发生变更或取消的，组展单位不承担违约责任。由于不可抗力造成的相应后果（包括但不限于费用等）由各方自行承担。</w:t>
            </w:r>
          </w:p>
          <w:p w14:paraId="6EB9F791"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以人民币结算，不接受外币付款。</w:t>
            </w:r>
          </w:p>
          <w:p w14:paraId="5A50CE95"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参展单位应严格遵守展会各项规定，不侵犯他人合法权益（包括但不限于知识产权），如违反规定或发生侵权行为导致给组展单位或其他参展商和主办</w:t>
            </w:r>
            <w:proofErr w:type="gramStart"/>
            <w:r>
              <w:rPr>
                <w:rFonts w:eastAsia="仿宋"/>
                <w:sz w:val="20"/>
                <w:szCs w:val="20"/>
                <w:lang w:eastAsia="zh-CN"/>
              </w:rPr>
              <w:t>方带来</w:t>
            </w:r>
            <w:proofErr w:type="gramEnd"/>
            <w:r>
              <w:rPr>
                <w:rFonts w:eastAsia="仿宋"/>
                <w:sz w:val="20"/>
                <w:szCs w:val="20"/>
                <w:lang w:eastAsia="zh-CN"/>
              </w:rPr>
              <w:t>损失的，应承担相应责任。</w:t>
            </w:r>
          </w:p>
          <w:p w14:paraId="49F4C088"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标准展位电量仅支持笔记本及手机充电，不支持烧水。如需提高电量，参展单位须额外增租。</w:t>
            </w:r>
          </w:p>
          <w:p w14:paraId="43C446BB" w14:textId="77777777"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双方因参展发生争议，应友好协商解决，协商不成的，将争议提交组展单位所在地法院诉讼解决。</w:t>
            </w:r>
          </w:p>
          <w:p w14:paraId="23BC9062" w14:textId="53E52562" w:rsidR="00F05941" w:rsidRDefault="00F05941">
            <w:pPr>
              <w:numPr>
                <w:ilvl w:val="0"/>
                <w:numId w:val="1"/>
              </w:numPr>
              <w:spacing w:line="280" w:lineRule="exact"/>
              <w:rPr>
                <w:rFonts w:eastAsia="仿宋"/>
                <w:sz w:val="20"/>
                <w:szCs w:val="20"/>
                <w:lang w:eastAsia="zh-CN"/>
              </w:rPr>
            </w:pPr>
            <w:r>
              <w:rPr>
                <w:rFonts w:eastAsia="仿宋"/>
                <w:sz w:val="20"/>
                <w:szCs w:val="20"/>
                <w:lang w:eastAsia="zh-CN"/>
              </w:rPr>
              <w:t>本申请表及参展须知（代合同书）一式二份，经双方签章确认后具有合同效力。签章后的</w:t>
            </w:r>
            <w:r w:rsidR="000E4300">
              <w:rPr>
                <w:rFonts w:eastAsia="仿宋"/>
                <w:sz w:val="20"/>
                <w:szCs w:val="20"/>
                <w:lang w:eastAsia="zh-CN"/>
              </w:rPr>
              <w:t>扫描</w:t>
            </w:r>
            <w:r>
              <w:rPr>
                <w:rFonts w:eastAsia="仿宋"/>
                <w:sz w:val="20"/>
                <w:szCs w:val="20"/>
                <w:lang w:eastAsia="zh-CN"/>
              </w:rPr>
              <w:t>件与原件具有同等效力。未尽事宜，按照招展通知及随后发放的各种相关通知的具体内容确定。</w:t>
            </w:r>
          </w:p>
          <w:p w14:paraId="475C46DC" w14:textId="5625BDF5" w:rsidR="00F05941" w:rsidRDefault="00F05941">
            <w:pPr>
              <w:numPr>
                <w:ilvl w:val="0"/>
                <w:numId w:val="1"/>
              </w:numPr>
              <w:spacing w:line="280" w:lineRule="exact"/>
              <w:rPr>
                <w:rFonts w:eastAsia="仿宋"/>
                <w:lang w:eastAsia="zh-CN"/>
              </w:rPr>
            </w:pPr>
            <w:r>
              <w:rPr>
                <w:rFonts w:eastAsia="仿宋"/>
                <w:sz w:val="20"/>
                <w:szCs w:val="20"/>
                <w:lang w:eastAsia="zh-CN"/>
              </w:rPr>
              <w:t>如后续产生除上述以外的其他参展相关费用，以双方附件</w:t>
            </w:r>
            <w:r w:rsidR="00752A61">
              <w:rPr>
                <w:rFonts w:eastAsia="仿宋"/>
                <w:sz w:val="20"/>
                <w:szCs w:val="20"/>
                <w:lang w:eastAsia="zh-CN"/>
              </w:rPr>
              <w:t>盖章</w:t>
            </w:r>
            <w:r>
              <w:rPr>
                <w:rFonts w:eastAsia="仿宋"/>
                <w:sz w:val="20"/>
                <w:szCs w:val="20"/>
                <w:lang w:eastAsia="zh-CN"/>
              </w:rPr>
              <w:t>确认金额为准。</w:t>
            </w:r>
          </w:p>
        </w:tc>
      </w:tr>
    </w:tbl>
    <w:p w14:paraId="7C991EFE" w14:textId="77777777" w:rsidR="009561E0" w:rsidRDefault="009561E0">
      <w:pPr>
        <w:rPr>
          <w:rFonts w:eastAsia="仿宋"/>
          <w:lang w:eastAsia="zh-CN"/>
        </w:rPr>
      </w:pPr>
    </w:p>
    <w:sectPr w:rsidR="009561E0">
      <w:pgSz w:w="11907" w:h="16839"/>
      <w:pgMar w:top="1404" w:right="724" w:bottom="0" w:left="69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AFED1" w14:textId="77777777" w:rsidR="005B0679" w:rsidRDefault="005B0679" w:rsidP="00581E09">
      <w:r>
        <w:separator/>
      </w:r>
    </w:p>
  </w:endnote>
  <w:endnote w:type="continuationSeparator" w:id="0">
    <w:p w14:paraId="182B24EF" w14:textId="77777777" w:rsidR="005B0679" w:rsidRDefault="005B0679" w:rsidP="0058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FF1B1" w14:textId="77777777" w:rsidR="005B0679" w:rsidRDefault="005B0679" w:rsidP="00581E09">
      <w:r>
        <w:separator/>
      </w:r>
    </w:p>
  </w:footnote>
  <w:footnote w:type="continuationSeparator" w:id="0">
    <w:p w14:paraId="4EE5CC04" w14:textId="77777777" w:rsidR="005B0679" w:rsidRDefault="005B0679" w:rsidP="00581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7F96C5"/>
    <w:multiLevelType w:val="singleLevel"/>
    <w:tmpl w:val="DF7F96C5"/>
    <w:lvl w:ilvl="0">
      <w:start w:val="1"/>
      <w:numFmt w:val="decimal"/>
      <w:lvlText w:val="%1."/>
      <w:lvlJc w:val="left"/>
      <w:pPr>
        <w:tabs>
          <w:tab w:val="left" w:pos="420"/>
        </w:tabs>
        <w:ind w:left="845" w:hanging="425"/>
      </w:pPr>
      <w:rPr>
        <w:rFonts w:ascii="宋体" w:eastAsia="宋体" w:hAnsi="宋体" w:cs="宋体" w:hint="default"/>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GJkZjMzYzJhNjQzYzlmN2VlNTgzOTVjYWE4NTI4MzIifQ=="/>
  </w:docVars>
  <w:rsids>
    <w:rsidRoot w:val="007A6E2F"/>
    <w:rsid w:val="9CDF13D3"/>
    <w:rsid w:val="B3EE0F3A"/>
    <w:rsid w:val="B7771EE6"/>
    <w:rsid w:val="BEFEDA21"/>
    <w:rsid w:val="BFBF5CD9"/>
    <w:rsid w:val="CDEB7A91"/>
    <w:rsid w:val="CFFFAF35"/>
    <w:rsid w:val="D7DF1CB5"/>
    <w:rsid w:val="DAD520F5"/>
    <w:rsid w:val="DE365F25"/>
    <w:rsid w:val="DEBBB8A3"/>
    <w:rsid w:val="E7FFFF4B"/>
    <w:rsid w:val="EDC7CE34"/>
    <w:rsid w:val="F3F6C808"/>
    <w:rsid w:val="F5E28E36"/>
    <w:rsid w:val="F77636E1"/>
    <w:rsid w:val="F9FF5DFD"/>
    <w:rsid w:val="FAFAD662"/>
    <w:rsid w:val="FB930DBC"/>
    <w:rsid w:val="FD4F5E29"/>
    <w:rsid w:val="FEDF9B34"/>
    <w:rsid w:val="FEFF8CB8"/>
    <w:rsid w:val="FEFFB40D"/>
    <w:rsid w:val="FF3C35F5"/>
    <w:rsid w:val="FF6DD1B8"/>
    <w:rsid w:val="FFABCC54"/>
    <w:rsid w:val="FFB6A898"/>
    <w:rsid w:val="FFBE7D09"/>
    <w:rsid w:val="FFCD87B2"/>
    <w:rsid w:val="0000562E"/>
    <w:rsid w:val="00073B2F"/>
    <w:rsid w:val="000E4300"/>
    <w:rsid w:val="00144722"/>
    <w:rsid w:val="00170A28"/>
    <w:rsid w:val="0027356A"/>
    <w:rsid w:val="00331B8F"/>
    <w:rsid w:val="00391A98"/>
    <w:rsid w:val="00445B46"/>
    <w:rsid w:val="004A2C86"/>
    <w:rsid w:val="004B5B64"/>
    <w:rsid w:val="0053391C"/>
    <w:rsid w:val="00581E09"/>
    <w:rsid w:val="005B0679"/>
    <w:rsid w:val="00683C3D"/>
    <w:rsid w:val="0074160D"/>
    <w:rsid w:val="00752A61"/>
    <w:rsid w:val="00761559"/>
    <w:rsid w:val="007A6E2F"/>
    <w:rsid w:val="00815197"/>
    <w:rsid w:val="00836C45"/>
    <w:rsid w:val="008428E2"/>
    <w:rsid w:val="00881F58"/>
    <w:rsid w:val="008F62B9"/>
    <w:rsid w:val="0091060C"/>
    <w:rsid w:val="00927833"/>
    <w:rsid w:val="00944B64"/>
    <w:rsid w:val="009561E0"/>
    <w:rsid w:val="009B7A41"/>
    <w:rsid w:val="00A35912"/>
    <w:rsid w:val="00A55050"/>
    <w:rsid w:val="00AB383B"/>
    <w:rsid w:val="00B97EDF"/>
    <w:rsid w:val="00BB75BC"/>
    <w:rsid w:val="00BC7CDB"/>
    <w:rsid w:val="00BF680B"/>
    <w:rsid w:val="00C405EA"/>
    <w:rsid w:val="00C945CB"/>
    <w:rsid w:val="00CF0CD8"/>
    <w:rsid w:val="00D04F9D"/>
    <w:rsid w:val="00E2351C"/>
    <w:rsid w:val="00E53B77"/>
    <w:rsid w:val="00E62774"/>
    <w:rsid w:val="00E75BE1"/>
    <w:rsid w:val="00E921CC"/>
    <w:rsid w:val="00EC4746"/>
    <w:rsid w:val="00F05941"/>
    <w:rsid w:val="00F733CF"/>
    <w:rsid w:val="00F972F1"/>
    <w:rsid w:val="00FE6E33"/>
    <w:rsid w:val="00FF1968"/>
    <w:rsid w:val="00FF60C3"/>
    <w:rsid w:val="0F5E1F78"/>
    <w:rsid w:val="195F3C5D"/>
    <w:rsid w:val="2EFED75D"/>
    <w:rsid w:val="2FEF3F9C"/>
    <w:rsid w:val="354837A1"/>
    <w:rsid w:val="35BFE361"/>
    <w:rsid w:val="37CB2BF9"/>
    <w:rsid w:val="39FFB9FF"/>
    <w:rsid w:val="3E6AEF2F"/>
    <w:rsid w:val="4DDE245F"/>
    <w:rsid w:val="4EF5E297"/>
    <w:rsid w:val="51777172"/>
    <w:rsid w:val="5BD76FBD"/>
    <w:rsid w:val="657F965B"/>
    <w:rsid w:val="68644D17"/>
    <w:rsid w:val="6A9E6B2D"/>
    <w:rsid w:val="6C222316"/>
    <w:rsid w:val="6EAEF348"/>
    <w:rsid w:val="6FCFBFD4"/>
    <w:rsid w:val="717D654C"/>
    <w:rsid w:val="75DE74C6"/>
    <w:rsid w:val="75E08ACC"/>
    <w:rsid w:val="75FBE915"/>
    <w:rsid w:val="777EC9C2"/>
    <w:rsid w:val="79FAAFA8"/>
    <w:rsid w:val="7BBFD76E"/>
    <w:rsid w:val="7BDF8790"/>
    <w:rsid w:val="7C980862"/>
    <w:rsid w:val="7EF63078"/>
    <w:rsid w:val="7F3F0106"/>
    <w:rsid w:val="7F5B3A09"/>
    <w:rsid w:val="7F757FA1"/>
    <w:rsid w:val="7FE722F2"/>
    <w:rsid w:val="7FF7CB44"/>
    <w:rsid w:val="7FF9E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pPr>
    <w:rPr>
      <w:sz w:val="18"/>
      <w:szCs w:val="18"/>
    </w:rPr>
  </w:style>
  <w:style w:type="paragraph" w:styleId="a4">
    <w:name w:val="header"/>
    <w:basedOn w:val="a"/>
    <w:link w:val="Char0"/>
    <w:qFormat/>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Char0">
    <w:name w:val="页眉 Char"/>
    <w:basedOn w:val="a0"/>
    <w:link w:val="a4"/>
    <w:qFormat/>
    <w:rPr>
      <w:rFonts w:eastAsia="Arial"/>
      <w:snapToGrid w:val="0"/>
      <w:color w:val="000000"/>
      <w:sz w:val="18"/>
      <w:szCs w:val="18"/>
      <w:lang w:eastAsia="en-US"/>
    </w:rPr>
  </w:style>
  <w:style w:type="character" w:customStyle="1" w:styleId="Char">
    <w:name w:val="页脚 Char"/>
    <w:basedOn w:val="a0"/>
    <w:link w:val="a3"/>
    <w:qFormat/>
    <w:rPr>
      <w:rFonts w:eastAsia="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pPr>
    <w:rPr>
      <w:sz w:val="18"/>
      <w:szCs w:val="18"/>
    </w:rPr>
  </w:style>
  <w:style w:type="paragraph" w:styleId="a4">
    <w:name w:val="header"/>
    <w:basedOn w:val="a"/>
    <w:link w:val="Char0"/>
    <w:qFormat/>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Char0">
    <w:name w:val="页眉 Char"/>
    <w:basedOn w:val="a0"/>
    <w:link w:val="a4"/>
    <w:qFormat/>
    <w:rPr>
      <w:rFonts w:eastAsia="Arial"/>
      <w:snapToGrid w:val="0"/>
      <w:color w:val="000000"/>
      <w:sz w:val="18"/>
      <w:szCs w:val="18"/>
      <w:lang w:eastAsia="en-US"/>
    </w:rPr>
  </w:style>
  <w:style w:type="character" w:customStyle="1" w:styleId="Char">
    <w:name w:val="页脚 Char"/>
    <w:basedOn w:val="a0"/>
    <w:link w:val="a3"/>
    <w:qFormat/>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中国工程机械工业协会</dc:title>
  <dc:creator>展览十部 纪效伟</dc:creator>
  <cp:lastModifiedBy>李云生</cp:lastModifiedBy>
  <cp:revision>3</cp:revision>
  <dcterms:created xsi:type="dcterms:W3CDTF">2026-08-03T05:39:00Z</dcterms:created>
  <dcterms:modified xsi:type="dcterms:W3CDTF">2026-08-03T06:20:00Z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2024-09-12T14:11:43Z</vt:filetime>
  </property>
  <property fmtid="{D5CDD505-2E9C-101B-9397-08002B2CF9AE}" pid="4" name="KSOProductBuildVer">
    <vt:lpwstr>2052-12.1.0.24657</vt:lpwstr>
  </property>
  <property fmtid="{D5CDD505-2E9C-101B-9397-08002B2CF9AE}" pid="5" name="ICV">
    <vt:lpwstr>08FD5AC015763BFEE1666469622B4200_43</vt:lpwstr>
  </property>
  <property fmtid="{D5CDD505-2E9C-101B-9397-08002B2CF9AE}" pid="6" name="KSOTemplateDocerSaveRecord">
    <vt:lpwstr>eyJoZGlkIjoiNGJkZjMzYzJhNjQzYzlmN2VlNTgzOTVjYWE4NTI4MzIiLCJ1c2VySWQiOiI5OTMxODE1NTAifQ==</vt:lpwstr>
  </property>
</Properties>
</file>