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AE" w:rsidRPr="008A0751" w:rsidRDefault="006E6CAE" w:rsidP="006E6CAE">
      <w:pPr>
        <w:spacing w:line="280" w:lineRule="exact"/>
        <w:jc w:val="left"/>
        <w:rPr>
          <w:rFonts w:ascii="宋体" w:hAnsi="宋体" w:hint="eastAsia"/>
          <w:sz w:val="28"/>
          <w:szCs w:val="32"/>
        </w:rPr>
      </w:pPr>
      <w:r w:rsidRPr="008A0751">
        <w:rPr>
          <w:rFonts w:ascii="宋体" w:hAnsi="宋体"/>
          <w:sz w:val="28"/>
          <w:szCs w:val="32"/>
        </w:rPr>
        <w:t>附件</w:t>
      </w:r>
      <w:r w:rsidRPr="008A0751">
        <w:rPr>
          <w:rFonts w:ascii="宋体" w:hAnsi="宋体" w:hint="eastAsia"/>
          <w:sz w:val="28"/>
          <w:szCs w:val="32"/>
        </w:rPr>
        <w:t>：</w:t>
      </w:r>
    </w:p>
    <w:p w:rsidR="006E6CAE" w:rsidRPr="00E6272B" w:rsidRDefault="006E6CAE" w:rsidP="006E6CAE">
      <w:pPr>
        <w:spacing w:line="560" w:lineRule="exact"/>
        <w:jc w:val="center"/>
        <w:rPr>
          <w:rFonts w:ascii="汉仪大宋简" w:eastAsia="汉仪大宋简" w:hAnsi="方正大标宋简体" w:hint="eastAsia"/>
          <w:color w:val="595959"/>
          <w:sz w:val="30"/>
          <w:szCs w:val="30"/>
        </w:rPr>
      </w:pPr>
      <w:r>
        <w:rPr>
          <w:rFonts w:ascii="汉仪大宋简" w:eastAsia="汉仪大宋简" w:hAnsi="方正大标宋简体" w:hint="eastAsia"/>
          <w:color w:val="595959"/>
          <w:sz w:val="30"/>
          <w:szCs w:val="30"/>
        </w:rPr>
        <w:t>中国工程机械工业协会六届一</w:t>
      </w:r>
      <w:r w:rsidRPr="00E6272B">
        <w:rPr>
          <w:rFonts w:ascii="汉仪大宋简" w:eastAsia="汉仪大宋简" w:hAnsi="方正大标宋简体" w:hint="eastAsia"/>
          <w:color w:val="595959"/>
          <w:sz w:val="30"/>
          <w:szCs w:val="30"/>
        </w:rPr>
        <w:t>次会员代表大会</w:t>
      </w:r>
    </w:p>
    <w:p w:rsidR="006E6CAE" w:rsidRDefault="006E6CAE" w:rsidP="006E6CAE">
      <w:pPr>
        <w:adjustRightInd w:val="0"/>
        <w:snapToGrid w:val="0"/>
        <w:jc w:val="center"/>
        <w:rPr>
          <w:rFonts w:ascii="黑体" w:eastAsia="黑体" w:hint="eastAsia"/>
          <w:sz w:val="30"/>
          <w:szCs w:val="30"/>
        </w:rPr>
      </w:pPr>
      <w:r>
        <w:rPr>
          <w:rFonts w:ascii="汉仪大宋简" w:eastAsia="汉仪大宋简" w:hAnsi="方正大标宋简体" w:hint="eastAsia"/>
          <w:color w:val="595959"/>
          <w:sz w:val="30"/>
          <w:szCs w:val="30"/>
        </w:rPr>
        <w:t>暨第十八</w:t>
      </w:r>
      <w:r w:rsidRPr="00E6272B">
        <w:rPr>
          <w:rFonts w:ascii="汉仪大宋简" w:eastAsia="汉仪大宋简" w:hAnsi="方正大标宋简体" w:hint="eastAsia"/>
          <w:color w:val="595959"/>
          <w:sz w:val="30"/>
          <w:szCs w:val="30"/>
        </w:rPr>
        <w:t>届工程机械发展高层论坛</w:t>
      </w:r>
    </w:p>
    <w:p w:rsidR="006E6CAE" w:rsidRPr="004232BB" w:rsidRDefault="006E6CAE" w:rsidP="006E6CAE">
      <w:pPr>
        <w:adjustRightInd w:val="0"/>
        <w:snapToGrid w:val="0"/>
        <w:spacing w:afterLines="50"/>
        <w:jc w:val="center"/>
        <w:rPr>
          <w:rFonts w:ascii="方正大标宋简体" w:eastAsia="方正大标宋简体" w:hAnsi="方正大标宋简体" w:hint="eastAsia"/>
          <w:spacing w:val="60"/>
          <w:sz w:val="30"/>
          <w:szCs w:val="30"/>
        </w:rPr>
      </w:pPr>
      <w:r w:rsidRPr="004232BB">
        <w:rPr>
          <w:rFonts w:ascii="方正大标宋简体" w:eastAsia="方正大标宋简体" w:hAnsi="方正大标宋简体" w:hint="eastAsia"/>
          <w:spacing w:val="60"/>
          <w:sz w:val="30"/>
          <w:szCs w:val="30"/>
        </w:rPr>
        <w:t>会议回执</w:t>
      </w:r>
    </w:p>
    <w:tbl>
      <w:tblPr>
        <w:tblW w:w="9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148"/>
        <w:gridCol w:w="556"/>
        <w:gridCol w:w="1190"/>
        <w:gridCol w:w="522"/>
        <w:gridCol w:w="1556"/>
        <w:gridCol w:w="603"/>
        <w:gridCol w:w="603"/>
        <w:gridCol w:w="603"/>
        <w:gridCol w:w="603"/>
        <w:gridCol w:w="604"/>
        <w:gridCol w:w="1088"/>
      </w:tblGrid>
      <w:tr w:rsidR="00017313" w:rsidRPr="006E6CAE" w:rsidTr="00F31539">
        <w:trPr>
          <w:trHeight w:val="567"/>
          <w:jc w:val="center"/>
        </w:trPr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556" w:type="dxa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313" w:rsidRPr="006E6CAE" w:rsidTr="00F31539">
        <w:trPr>
          <w:trHeight w:val="567"/>
          <w:jc w:val="center"/>
        </w:trPr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556" w:type="dxa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313" w:rsidRPr="00AE4B06" w:rsidTr="00F31539">
        <w:trPr>
          <w:trHeight w:val="369"/>
          <w:jc w:val="center"/>
        </w:trPr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55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8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预订房间</w:t>
            </w:r>
          </w:p>
        </w:tc>
        <w:tc>
          <w:tcPr>
            <w:tcW w:w="12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住宿时间</w:t>
            </w:r>
          </w:p>
        </w:tc>
        <w:tc>
          <w:tcPr>
            <w:tcW w:w="10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AE4B06" w:rsidRDefault="00017313" w:rsidP="00165E22">
            <w:pPr>
              <w:spacing w:line="28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AE4B06">
              <w:rPr>
                <w:rFonts w:ascii="仿宋" w:eastAsia="仿宋" w:hAnsi="仿宋" w:hint="eastAsia"/>
                <w:spacing w:val="-8"/>
                <w:sz w:val="24"/>
              </w:rPr>
              <w:t>22</w:t>
            </w:r>
            <w:r w:rsidRPr="00AE4B06">
              <w:rPr>
                <w:rFonts w:ascii="仿宋" w:eastAsia="仿宋" w:hAnsi="仿宋"/>
                <w:spacing w:val="-8"/>
                <w:sz w:val="24"/>
              </w:rPr>
              <w:t>日</w:t>
            </w:r>
            <w:r w:rsidRPr="00AE4B06">
              <w:rPr>
                <w:rFonts w:ascii="仿宋" w:eastAsia="仿宋" w:hAnsi="仿宋" w:hint="eastAsia"/>
                <w:spacing w:val="-8"/>
                <w:sz w:val="24"/>
              </w:rPr>
              <w:t>下午</w:t>
            </w:r>
            <w:r w:rsidRPr="00AE4B06">
              <w:rPr>
                <w:rFonts w:ascii="仿宋" w:eastAsia="仿宋" w:hAnsi="仿宋"/>
                <w:spacing w:val="-8"/>
                <w:sz w:val="24"/>
              </w:rPr>
              <w:t>是否</w:t>
            </w:r>
          </w:p>
          <w:p w:rsidR="00017313" w:rsidRPr="00AE4B06" w:rsidRDefault="00017313" w:rsidP="00165E2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AE4B06">
              <w:rPr>
                <w:rFonts w:ascii="仿宋" w:eastAsia="仿宋" w:hAnsi="仿宋"/>
                <w:spacing w:val="-8"/>
                <w:sz w:val="24"/>
              </w:rPr>
              <w:t>参观企业</w:t>
            </w:r>
          </w:p>
        </w:tc>
      </w:tr>
      <w:tr w:rsidR="00017313" w:rsidRPr="006E6CAE" w:rsidTr="00F31539">
        <w:trPr>
          <w:trHeight w:val="369"/>
          <w:jc w:val="center"/>
        </w:trPr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单间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合住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:rsidR="00017313" w:rsidRPr="006E6CAE" w:rsidRDefault="00017313" w:rsidP="00165E22">
            <w:pPr>
              <w:spacing w:line="340" w:lineRule="exact"/>
              <w:jc w:val="center"/>
              <w:rPr>
                <w:rFonts w:ascii="仿宋" w:eastAsia="仿宋" w:hAnsi="仿宋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房型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4.3pt;margin-top:69.5pt;width:30.5pt;height:35.1pt;z-index:251658752;visibility:visible;mso-height-percent:200;mso-position-horizontal-relative:text;mso-position-vertical-relative:text;mso-height-percent:200;mso-width-relative:margin;mso-height-relative:margin" filled="f" stroked="f">
                  <v:textbox style="mso-next-textbox:#_x0000_s1031;mso-fit-shape-to-text:t">
                    <w:txbxContent>
                      <w:p w:rsidR="00017313" w:rsidRPr="008A0751" w:rsidRDefault="00017313" w:rsidP="006E6CA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6E6CAE">
              <w:rPr>
                <w:rFonts w:ascii="仿宋" w:eastAsia="仿宋" w:hAnsi="仿宋"/>
                <w:noProof/>
              </w:rPr>
              <w:pict>
                <v:shape id="_x0000_s1030" type="#_x0000_t202" style="position:absolute;left:0;text-align:left;margin-left:.65pt;margin-top:43.7pt;width:24.6pt;height:27.9pt;z-index:251657728;visibility:visible;mso-height-percent:200;mso-position-horizontal-relative:text;mso-position-vertical-relative:text;mso-height-percent:200;mso-width-relative:margin;mso-height-relative:margin" filled="f" stroked="f">
                  <v:textbox style="mso-next-textbox:#_x0000_s1030;mso-fit-shape-to-text:t" inset="0,0,0,0">
                    <w:txbxContent>
                      <w:p w:rsidR="00017313" w:rsidRPr="008A0751" w:rsidRDefault="00017313" w:rsidP="006E6CA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6E6CAE">
              <w:rPr>
                <w:rFonts w:ascii="仿宋" w:eastAsia="仿宋" w:hAnsi="仿宋"/>
                <w:noProof/>
              </w:rPr>
              <w:pict>
                <v:shape id="文本框 2" o:spid="_x0000_s1029" type="#_x0000_t202" style="position:absolute;left:0;text-align:left;margin-left:1.3pt;margin-top:18.1pt;width:24.6pt;height:27.9pt;z-index:251656704;visibility:visible;mso-height-percent:200;mso-position-horizontal-relative:text;mso-position-vertical-relative:text;mso-height-percent:200;mso-width-relative:margin;mso-height-relative:margin" filled="f" stroked="f">
                  <v:textbox style="mso-next-textbox:#文本框 2;mso-fit-shape-to-text:t" inset="0,0,0,0">
                    <w:txbxContent>
                      <w:p w:rsidR="00017313" w:rsidRPr="008A0751" w:rsidRDefault="00017313" w:rsidP="006E6CA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6E6CAE">
              <w:rPr>
                <w:rFonts w:ascii="仿宋" w:eastAsia="仿宋" w:hAnsi="仿宋"/>
                <w:sz w:val="24"/>
              </w:rPr>
              <w:t>入住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退房</w:t>
            </w:r>
          </w:p>
        </w:tc>
        <w:tc>
          <w:tcPr>
            <w:tcW w:w="10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313" w:rsidRPr="006E6CAE" w:rsidTr="00F31539">
        <w:trPr>
          <w:trHeight w:hRule="exact" w:val="567"/>
          <w:jc w:val="center"/>
        </w:trPr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 w:hint="eastAsia"/>
                <w:sz w:val="24"/>
              </w:rPr>
              <w:t>__</w:t>
            </w:r>
            <w:r w:rsidRPr="006E6CA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 w:hint="eastAsia"/>
                <w:sz w:val="24"/>
              </w:rPr>
              <w:t>__</w:t>
            </w:r>
            <w:r w:rsidRPr="006E6CA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313" w:rsidRPr="006E6CAE" w:rsidTr="00F31539">
        <w:trPr>
          <w:trHeight w:hRule="exact" w:val="567"/>
          <w:jc w:val="center"/>
        </w:trPr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 w:hint="eastAsia"/>
                <w:sz w:val="24"/>
              </w:rPr>
              <w:t>__</w:t>
            </w:r>
            <w:r w:rsidRPr="006E6CA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 w:hint="eastAsia"/>
                <w:sz w:val="24"/>
              </w:rPr>
              <w:t>__</w:t>
            </w:r>
            <w:r w:rsidRPr="006E6CA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313" w:rsidRPr="006E6CAE" w:rsidTr="00F31539">
        <w:trPr>
          <w:trHeight w:hRule="exact" w:val="567"/>
          <w:jc w:val="center"/>
        </w:trPr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 w:hint="eastAsia"/>
                <w:sz w:val="24"/>
              </w:rPr>
              <w:t>__</w:t>
            </w:r>
            <w:r w:rsidRPr="006E6CA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17313" w:rsidRPr="006E6CAE" w:rsidRDefault="00017313" w:rsidP="00165E22">
            <w:pPr>
              <w:jc w:val="right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 w:hint="eastAsia"/>
                <w:sz w:val="24"/>
              </w:rPr>
              <w:t>__</w:t>
            </w:r>
            <w:r w:rsidRPr="006E6CA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313" w:rsidRPr="006E6CAE" w:rsidTr="00F31539">
        <w:trPr>
          <w:trHeight w:hRule="exact" w:val="794"/>
          <w:jc w:val="center"/>
        </w:trPr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313" w:rsidRPr="006E6CAE" w:rsidRDefault="00017313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是否接站</w:t>
            </w:r>
          </w:p>
        </w:tc>
        <w:tc>
          <w:tcPr>
            <w:tcW w:w="556" w:type="dxa"/>
          </w:tcPr>
          <w:p w:rsidR="00017313" w:rsidRDefault="00017313" w:rsidP="00AE4B06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72" w:type="dxa"/>
            <w:gridSpan w:val="9"/>
            <w:shd w:val="clear" w:color="auto" w:fill="auto"/>
          </w:tcPr>
          <w:p w:rsidR="00017313" w:rsidRDefault="00017313" w:rsidP="00AE4B06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6E6CAE">
              <w:rPr>
                <w:rFonts w:ascii="仿宋" w:eastAsia="仿宋" w:hAnsi="仿宋"/>
                <w:sz w:val="24"/>
              </w:rPr>
              <w:t>是（ 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6E6CAE">
              <w:rPr>
                <w:rFonts w:ascii="仿宋" w:eastAsia="仿宋" w:hAnsi="仿宋"/>
                <w:sz w:val="24"/>
              </w:rPr>
              <w:t>否（ ）</w:t>
            </w:r>
          </w:p>
          <w:p w:rsidR="00017313" w:rsidRPr="006E6CAE" w:rsidRDefault="00017313" w:rsidP="00AE4B0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E6CAE">
              <w:rPr>
                <w:rFonts w:ascii="仿宋" w:eastAsia="仿宋" w:hAnsi="仿宋"/>
                <w:sz w:val="24"/>
              </w:rPr>
              <w:t xml:space="preserve">车次或航班号：     </w:t>
            </w:r>
            <w:r w:rsidRPr="006E6CAE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6E6CAE">
              <w:rPr>
                <w:rFonts w:ascii="仿宋" w:eastAsia="仿宋" w:hAnsi="仿宋"/>
                <w:sz w:val="24"/>
              </w:rPr>
              <w:t xml:space="preserve">    到达站：</w:t>
            </w:r>
          </w:p>
        </w:tc>
      </w:tr>
      <w:tr w:rsidR="00262535" w:rsidRPr="006E6CAE" w:rsidTr="00C50008">
        <w:trPr>
          <w:trHeight w:val="510"/>
          <w:jc w:val="center"/>
        </w:trPr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2535" w:rsidRPr="006E6CAE" w:rsidRDefault="00262535" w:rsidP="00165E2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增值税</w:t>
            </w:r>
          </w:p>
          <w:p w:rsidR="00262535" w:rsidRPr="006E6CAE" w:rsidRDefault="00262535" w:rsidP="00165E22">
            <w:pPr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专用发票开票信息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2535" w:rsidRPr="006E6CAE" w:rsidRDefault="00262535" w:rsidP="00165E2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6182" w:type="dxa"/>
            <w:gridSpan w:val="8"/>
          </w:tcPr>
          <w:p w:rsidR="00262535" w:rsidRPr="006E6CAE" w:rsidRDefault="00262535" w:rsidP="00165E2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262535" w:rsidRPr="006E6CAE" w:rsidTr="00C50008">
        <w:trPr>
          <w:trHeight w:val="510"/>
          <w:jc w:val="center"/>
        </w:trPr>
        <w:tc>
          <w:tcPr>
            <w:tcW w:w="1148" w:type="dxa"/>
            <w:vMerge/>
            <w:shd w:val="clear" w:color="auto" w:fill="auto"/>
            <w:vAlign w:val="center"/>
          </w:tcPr>
          <w:p w:rsidR="00262535" w:rsidRPr="006E6CAE" w:rsidRDefault="00262535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2535" w:rsidRPr="006E6CAE" w:rsidRDefault="00262535" w:rsidP="00165E2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纳税人识别号</w:t>
            </w:r>
          </w:p>
        </w:tc>
        <w:tc>
          <w:tcPr>
            <w:tcW w:w="6182" w:type="dxa"/>
            <w:gridSpan w:val="8"/>
          </w:tcPr>
          <w:p w:rsidR="00262535" w:rsidRPr="006E6CAE" w:rsidRDefault="00262535" w:rsidP="00165E2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262535" w:rsidRPr="006E6CAE" w:rsidTr="00C50008">
        <w:trPr>
          <w:trHeight w:val="510"/>
          <w:jc w:val="center"/>
        </w:trPr>
        <w:tc>
          <w:tcPr>
            <w:tcW w:w="1148" w:type="dxa"/>
            <w:vMerge/>
            <w:shd w:val="clear" w:color="auto" w:fill="auto"/>
            <w:vAlign w:val="center"/>
          </w:tcPr>
          <w:p w:rsidR="00262535" w:rsidRPr="006E6CAE" w:rsidRDefault="00262535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2535" w:rsidRPr="006E6CAE" w:rsidRDefault="00727E73" w:rsidP="00165E22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地址及电话</w:t>
            </w:r>
          </w:p>
        </w:tc>
        <w:tc>
          <w:tcPr>
            <w:tcW w:w="6182" w:type="dxa"/>
            <w:gridSpan w:val="8"/>
          </w:tcPr>
          <w:p w:rsidR="00262535" w:rsidRPr="006E6CAE" w:rsidRDefault="00262535" w:rsidP="00165E2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262535" w:rsidRPr="006E6CAE" w:rsidTr="00C50008">
        <w:trPr>
          <w:trHeight w:val="510"/>
          <w:jc w:val="center"/>
        </w:trPr>
        <w:tc>
          <w:tcPr>
            <w:tcW w:w="1148" w:type="dxa"/>
            <w:vMerge/>
            <w:shd w:val="clear" w:color="auto" w:fill="auto"/>
            <w:vAlign w:val="center"/>
          </w:tcPr>
          <w:p w:rsidR="00262535" w:rsidRPr="006E6CAE" w:rsidRDefault="00262535" w:rsidP="00165E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2535" w:rsidRPr="006E6CAE" w:rsidRDefault="00727E73" w:rsidP="00165E2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6E6CAE">
              <w:rPr>
                <w:rFonts w:ascii="仿宋" w:eastAsia="仿宋" w:hAnsi="仿宋"/>
                <w:sz w:val="24"/>
              </w:rPr>
              <w:t>开户行</w:t>
            </w:r>
            <w:r>
              <w:rPr>
                <w:rFonts w:ascii="仿宋" w:eastAsia="仿宋" w:hAnsi="仿宋" w:hint="eastAsia"/>
                <w:sz w:val="24"/>
              </w:rPr>
              <w:t>及账号</w:t>
            </w:r>
          </w:p>
        </w:tc>
        <w:tc>
          <w:tcPr>
            <w:tcW w:w="6182" w:type="dxa"/>
            <w:gridSpan w:val="8"/>
          </w:tcPr>
          <w:p w:rsidR="00262535" w:rsidRPr="006E6CAE" w:rsidRDefault="00262535" w:rsidP="00165E2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6E6CAE" w:rsidRPr="006E6CAE" w:rsidRDefault="006E6CAE" w:rsidP="006E6CAE">
      <w:pPr>
        <w:spacing w:beforeLines="50" w:line="380" w:lineRule="exact"/>
        <w:jc w:val="left"/>
        <w:rPr>
          <w:rFonts w:ascii="仿宋" w:eastAsia="仿宋" w:hAnsi="仿宋" w:hint="eastAsia"/>
          <w:sz w:val="28"/>
        </w:rPr>
      </w:pPr>
      <w:r w:rsidRPr="006E6CAE">
        <w:rPr>
          <w:rFonts w:ascii="仿宋" w:eastAsia="仿宋" w:hAnsi="仿宋"/>
          <w:sz w:val="28"/>
        </w:rPr>
        <w:t>特别说明：</w:t>
      </w:r>
    </w:p>
    <w:p w:rsidR="006E6CAE" w:rsidRPr="00A0129B" w:rsidRDefault="006E6CAE" w:rsidP="006E6CAE">
      <w:pPr>
        <w:spacing w:line="460" w:lineRule="exact"/>
        <w:ind w:firstLine="420"/>
        <w:jc w:val="left"/>
        <w:rPr>
          <w:rFonts w:ascii="仿宋" w:eastAsia="仿宋" w:hAnsi="仿宋"/>
          <w:b/>
          <w:spacing w:val="-8"/>
          <w:sz w:val="24"/>
        </w:rPr>
      </w:pPr>
      <w:r w:rsidRPr="00A0129B">
        <w:rPr>
          <w:rFonts w:ascii="仿宋" w:eastAsia="仿宋" w:hAnsi="仿宋"/>
          <w:b/>
          <w:spacing w:val="-8"/>
          <w:sz w:val="24"/>
        </w:rPr>
        <w:t>请各位参会代表</w:t>
      </w:r>
      <w:r w:rsidRPr="00A0129B">
        <w:rPr>
          <w:rFonts w:ascii="仿宋" w:eastAsia="仿宋" w:hAnsi="仿宋"/>
          <w:b/>
          <w:spacing w:val="-8"/>
          <w:sz w:val="24"/>
          <w:em w:val="dot"/>
        </w:rPr>
        <w:t>详细填写</w:t>
      </w:r>
      <w:r w:rsidRPr="00A0129B">
        <w:rPr>
          <w:rFonts w:ascii="仿宋" w:eastAsia="仿宋" w:hAnsi="仿宋"/>
          <w:b/>
          <w:spacing w:val="-8"/>
          <w:sz w:val="24"/>
        </w:rPr>
        <w:t>《会议回执》并于</w:t>
      </w:r>
      <w:r w:rsidRPr="00A0129B">
        <w:rPr>
          <w:rFonts w:ascii="仿宋" w:eastAsia="仿宋" w:hAnsi="仿宋" w:hint="eastAsia"/>
          <w:spacing w:val="-8"/>
          <w:sz w:val="24"/>
        </w:rPr>
        <w:t>11</w:t>
      </w:r>
      <w:r w:rsidRPr="00A0129B">
        <w:rPr>
          <w:rFonts w:ascii="仿宋" w:eastAsia="仿宋" w:hAnsi="仿宋"/>
          <w:b/>
          <w:spacing w:val="-8"/>
          <w:sz w:val="24"/>
        </w:rPr>
        <w:t>月</w:t>
      </w:r>
      <w:r w:rsidRPr="00A0129B">
        <w:rPr>
          <w:rFonts w:ascii="仿宋" w:eastAsia="仿宋" w:hAnsi="仿宋" w:hint="eastAsia"/>
          <w:spacing w:val="-8"/>
          <w:sz w:val="24"/>
        </w:rPr>
        <w:t>10</w:t>
      </w:r>
      <w:r w:rsidRPr="00A0129B">
        <w:rPr>
          <w:rFonts w:ascii="仿宋" w:eastAsia="仿宋" w:hAnsi="仿宋"/>
          <w:b/>
          <w:spacing w:val="-8"/>
          <w:sz w:val="24"/>
        </w:rPr>
        <w:t>日前发邮件至</w:t>
      </w:r>
      <w:r w:rsidRPr="00A0129B">
        <w:rPr>
          <w:rFonts w:ascii="仿宋" w:eastAsia="仿宋" w:hAnsi="仿宋" w:hint="eastAsia"/>
          <w:spacing w:val="-8"/>
          <w:sz w:val="24"/>
        </w:rPr>
        <w:t>ccma_zl</w:t>
      </w:r>
      <w:r w:rsidRPr="00A0129B">
        <w:rPr>
          <w:rFonts w:ascii="仿宋" w:eastAsia="仿宋" w:hAnsi="仿宋"/>
          <w:spacing w:val="-8"/>
          <w:sz w:val="24"/>
        </w:rPr>
        <w:t>@</w:t>
      </w:r>
      <w:r w:rsidRPr="00A0129B">
        <w:rPr>
          <w:rFonts w:ascii="仿宋" w:eastAsia="仿宋" w:hAnsi="仿宋" w:hint="eastAsia"/>
          <w:spacing w:val="-8"/>
          <w:sz w:val="24"/>
        </w:rPr>
        <w:t>163</w:t>
      </w:r>
      <w:r w:rsidRPr="00A0129B">
        <w:rPr>
          <w:rFonts w:ascii="仿宋" w:eastAsia="仿宋" w:hAnsi="仿宋"/>
          <w:spacing w:val="-8"/>
          <w:sz w:val="24"/>
        </w:rPr>
        <w:t>.com</w:t>
      </w:r>
      <w:r w:rsidRPr="00A0129B">
        <w:rPr>
          <w:rFonts w:ascii="仿宋" w:eastAsia="仿宋" w:hAnsi="仿宋"/>
          <w:b/>
          <w:spacing w:val="-8"/>
          <w:sz w:val="24"/>
        </w:rPr>
        <w:t>或传真至</w:t>
      </w:r>
      <w:r w:rsidRPr="00A0129B">
        <w:rPr>
          <w:rFonts w:ascii="仿宋" w:eastAsia="仿宋" w:hAnsi="仿宋"/>
          <w:spacing w:val="-8"/>
          <w:sz w:val="24"/>
        </w:rPr>
        <w:t>010-68589824</w:t>
      </w:r>
      <w:r w:rsidRPr="00A0129B">
        <w:rPr>
          <w:rFonts w:ascii="仿宋" w:eastAsia="仿宋" w:hAnsi="仿宋"/>
          <w:b/>
          <w:spacing w:val="-8"/>
          <w:sz w:val="24"/>
        </w:rPr>
        <w:t>，以便会务组安排住宿</w:t>
      </w:r>
      <w:r w:rsidRPr="00A0129B">
        <w:rPr>
          <w:rFonts w:ascii="仿宋" w:eastAsia="仿宋" w:hAnsi="仿宋" w:hint="eastAsia"/>
          <w:b/>
          <w:spacing w:val="-8"/>
          <w:sz w:val="24"/>
        </w:rPr>
        <w:t>、</w:t>
      </w:r>
      <w:r w:rsidRPr="00A0129B">
        <w:rPr>
          <w:rFonts w:ascii="仿宋" w:eastAsia="仿宋" w:hAnsi="仿宋"/>
          <w:b/>
          <w:spacing w:val="-8"/>
          <w:sz w:val="24"/>
        </w:rPr>
        <w:t>接站。</w:t>
      </w:r>
      <w:r w:rsidR="00A0129B" w:rsidRPr="00A0129B">
        <w:rPr>
          <w:rFonts w:ascii="仿宋" w:eastAsia="仿宋" w:hAnsi="仿宋" w:hint="eastAsia"/>
          <w:b/>
          <w:spacing w:val="-8"/>
          <w:sz w:val="24"/>
        </w:rPr>
        <w:t>为了信息更加准确,尽量</w:t>
      </w:r>
      <w:r w:rsidR="00C17264">
        <w:rPr>
          <w:rFonts w:ascii="仿宋" w:eastAsia="仿宋" w:hAnsi="仿宋" w:hint="eastAsia"/>
          <w:b/>
          <w:spacing w:val="-8"/>
          <w:sz w:val="24"/>
        </w:rPr>
        <w:t>同时</w:t>
      </w:r>
      <w:r w:rsidR="00A0129B" w:rsidRPr="00A0129B">
        <w:rPr>
          <w:rFonts w:ascii="仿宋" w:eastAsia="仿宋" w:hAnsi="仿宋" w:hint="eastAsia"/>
          <w:b/>
          <w:spacing w:val="-8"/>
          <w:sz w:val="24"/>
        </w:rPr>
        <w:t>提供回执电子版</w:t>
      </w:r>
      <w:r w:rsidR="00C17264">
        <w:rPr>
          <w:rFonts w:ascii="仿宋" w:eastAsia="仿宋" w:hAnsi="仿宋" w:hint="eastAsia"/>
          <w:b/>
          <w:spacing w:val="-8"/>
          <w:sz w:val="24"/>
        </w:rPr>
        <w:t>。</w:t>
      </w:r>
    </w:p>
    <w:p w:rsidR="006E6CAE" w:rsidRPr="006E6CAE" w:rsidRDefault="006E6CAE" w:rsidP="006E6CAE">
      <w:pPr>
        <w:rPr>
          <w:rFonts w:ascii="仿宋" w:eastAsia="仿宋" w:hAnsi="仿宋"/>
          <w:b/>
          <w:sz w:val="28"/>
        </w:rPr>
      </w:pPr>
      <w:r w:rsidRPr="006E6CAE">
        <w:rPr>
          <w:rFonts w:ascii="仿宋" w:eastAsia="仿宋" w:hAnsi="仿宋"/>
          <w:b/>
          <w:sz w:val="28"/>
        </w:rPr>
        <w:t>协会联系人：</w:t>
      </w:r>
    </w:p>
    <w:p w:rsidR="006E6CAE" w:rsidRPr="006E6CAE" w:rsidRDefault="006E6CAE" w:rsidP="006E6CAE">
      <w:pPr>
        <w:adjustRightInd w:val="0"/>
        <w:snapToGrid w:val="0"/>
        <w:spacing w:line="460" w:lineRule="exact"/>
        <w:ind w:firstLineChars="200" w:firstLine="496"/>
        <w:rPr>
          <w:rFonts w:ascii="仿宋" w:eastAsia="仿宋" w:hAnsi="仿宋"/>
          <w:spacing w:val="-16"/>
          <w:sz w:val="28"/>
          <w:szCs w:val="28"/>
        </w:rPr>
      </w:pPr>
      <w:r w:rsidRPr="006E6CAE">
        <w:rPr>
          <w:rFonts w:ascii="仿宋" w:eastAsia="仿宋" w:hAnsi="仿宋" w:hint="eastAsia"/>
          <w:spacing w:val="-16"/>
          <w:sz w:val="28"/>
          <w:szCs w:val="28"/>
        </w:rPr>
        <w:t>严建国</w:t>
      </w:r>
      <w:r w:rsidRPr="006E6CAE">
        <w:rPr>
          <w:rFonts w:ascii="仿宋" w:eastAsia="仿宋" w:hAnsi="仿宋"/>
          <w:spacing w:val="-16"/>
          <w:sz w:val="28"/>
          <w:szCs w:val="28"/>
        </w:rPr>
        <w:t>：010-6853</w:t>
      </w:r>
      <w:r w:rsidRPr="006E6CAE">
        <w:rPr>
          <w:rFonts w:ascii="仿宋" w:eastAsia="仿宋" w:hAnsi="仿宋" w:hint="eastAsia"/>
          <w:spacing w:val="-16"/>
          <w:sz w:val="28"/>
          <w:szCs w:val="28"/>
        </w:rPr>
        <w:t>7867</w:t>
      </w:r>
      <w:r w:rsidRPr="006E6CAE">
        <w:rPr>
          <w:rFonts w:ascii="仿宋" w:eastAsia="仿宋" w:hAnsi="仿宋"/>
          <w:spacing w:val="-16"/>
          <w:sz w:val="28"/>
          <w:szCs w:val="28"/>
        </w:rPr>
        <w:t>/13</w:t>
      </w:r>
      <w:r w:rsidRPr="006E6CAE">
        <w:rPr>
          <w:rFonts w:ascii="仿宋" w:eastAsia="仿宋" w:hAnsi="仿宋" w:hint="eastAsia"/>
          <w:spacing w:val="-16"/>
          <w:sz w:val="28"/>
          <w:szCs w:val="28"/>
        </w:rPr>
        <w:t>910735951 王金星</w:t>
      </w:r>
      <w:r w:rsidRPr="006E6CAE">
        <w:rPr>
          <w:rFonts w:ascii="仿宋" w:eastAsia="仿宋" w:hAnsi="仿宋"/>
          <w:spacing w:val="-16"/>
          <w:sz w:val="28"/>
          <w:szCs w:val="28"/>
        </w:rPr>
        <w:t>：010-685</w:t>
      </w:r>
      <w:r w:rsidRPr="006E6CAE">
        <w:rPr>
          <w:rFonts w:ascii="仿宋" w:eastAsia="仿宋" w:hAnsi="仿宋" w:hint="eastAsia"/>
          <w:spacing w:val="-16"/>
          <w:sz w:val="28"/>
          <w:szCs w:val="28"/>
        </w:rPr>
        <w:t>37077</w:t>
      </w:r>
      <w:r w:rsidRPr="006E6CAE">
        <w:rPr>
          <w:rFonts w:ascii="仿宋" w:eastAsia="仿宋" w:hAnsi="仿宋"/>
          <w:spacing w:val="-16"/>
          <w:sz w:val="28"/>
          <w:szCs w:val="28"/>
        </w:rPr>
        <w:t>/13</w:t>
      </w:r>
      <w:r w:rsidRPr="006E6CAE">
        <w:rPr>
          <w:rFonts w:ascii="仿宋" w:eastAsia="仿宋" w:hAnsi="仿宋" w:hint="eastAsia"/>
          <w:spacing w:val="-16"/>
          <w:sz w:val="28"/>
          <w:szCs w:val="28"/>
        </w:rPr>
        <w:t>911802105</w:t>
      </w:r>
    </w:p>
    <w:p w:rsidR="006E6CAE" w:rsidRPr="006E6CAE" w:rsidRDefault="006E6CAE" w:rsidP="006E6CAE">
      <w:pPr>
        <w:adjustRightInd w:val="0"/>
        <w:snapToGrid w:val="0"/>
        <w:spacing w:line="460" w:lineRule="exact"/>
        <w:jc w:val="left"/>
        <w:rPr>
          <w:rFonts w:ascii="仿宋" w:eastAsia="仿宋" w:hAnsi="仿宋"/>
          <w:spacing w:val="-16"/>
          <w:sz w:val="28"/>
          <w:szCs w:val="28"/>
        </w:rPr>
      </w:pPr>
      <w:r w:rsidRPr="006E6CAE">
        <w:rPr>
          <w:rFonts w:ascii="华文仿宋" w:eastAsia="华文仿宋" w:hAnsi="华文仿宋" w:hint="eastAsia"/>
          <w:sz w:val="28"/>
          <w:szCs w:val="28"/>
        </w:rPr>
        <w:t xml:space="preserve">   </w:t>
      </w:r>
      <w:proofErr w:type="gramStart"/>
      <w:r w:rsidRPr="006E6CAE">
        <w:rPr>
          <w:rFonts w:ascii="华文仿宋" w:eastAsia="华文仿宋" w:hAnsi="华文仿宋" w:hint="eastAsia"/>
          <w:spacing w:val="-16"/>
          <w:sz w:val="28"/>
          <w:szCs w:val="28"/>
        </w:rPr>
        <w:t>吕</w:t>
      </w:r>
      <w:proofErr w:type="gramEnd"/>
      <w:r w:rsidRPr="006E6CAE">
        <w:rPr>
          <w:rFonts w:ascii="华文仿宋" w:eastAsia="华文仿宋" w:hAnsi="华文仿宋" w:hint="eastAsia"/>
          <w:spacing w:val="-16"/>
          <w:sz w:val="28"/>
          <w:szCs w:val="28"/>
        </w:rPr>
        <w:t xml:space="preserve">   莹：</w:t>
      </w:r>
      <w:r w:rsidRPr="006E6CAE">
        <w:rPr>
          <w:rFonts w:ascii="华文仿宋" w:eastAsia="华文仿宋" w:hAnsi="华文仿宋" w:hint="eastAsia"/>
          <w:spacing w:val="-4"/>
          <w:sz w:val="28"/>
          <w:szCs w:val="28"/>
        </w:rPr>
        <w:t xml:space="preserve">010-68596565/13522038430 </w:t>
      </w:r>
      <w:r w:rsidRPr="006E6CAE">
        <w:rPr>
          <w:rFonts w:ascii="仿宋" w:eastAsia="仿宋" w:hAnsi="仿宋" w:hint="eastAsia"/>
          <w:spacing w:val="-16"/>
          <w:sz w:val="28"/>
          <w:szCs w:val="28"/>
        </w:rPr>
        <w:t>别  致：010-6851</w:t>
      </w:r>
      <w:r>
        <w:rPr>
          <w:rFonts w:ascii="仿宋" w:eastAsia="仿宋" w:hAnsi="仿宋" w:hint="eastAsia"/>
          <w:spacing w:val="-16"/>
          <w:sz w:val="28"/>
          <w:szCs w:val="28"/>
        </w:rPr>
        <w:t>6377</w:t>
      </w:r>
      <w:r w:rsidRPr="006E6CAE">
        <w:rPr>
          <w:rFonts w:ascii="仿宋" w:eastAsia="仿宋" w:hAnsi="仿宋" w:hint="eastAsia"/>
          <w:spacing w:val="-16"/>
          <w:sz w:val="28"/>
          <w:szCs w:val="28"/>
        </w:rPr>
        <w:t>/15117963905</w:t>
      </w:r>
    </w:p>
    <w:p w:rsidR="006E6CAE" w:rsidRPr="006E6CAE" w:rsidRDefault="006E6CAE" w:rsidP="006E6CAE">
      <w:pPr>
        <w:rPr>
          <w:rFonts w:ascii="仿宋" w:eastAsia="仿宋" w:hAnsi="仿宋" w:hint="eastAsia"/>
          <w:b/>
          <w:sz w:val="28"/>
        </w:rPr>
      </w:pPr>
      <w:r w:rsidRPr="006E6CAE">
        <w:rPr>
          <w:rFonts w:ascii="仿宋" w:eastAsia="仿宋" w:hAnsi="仿宋"/>
          <w:b/>
          <w:sz w:val="28"/>
        </w:rPr>
        <w:t>酒店联系：</w:t>
      </w:r>
    </w:p>
    <w:p w:rsidR="00C17264" w:rsidRDefault="006E6CAE" w:rsidP="00C17264">
      <w:pPr>
        <w:adjustRightInd w:val="0"/>
        <w:snapToGrid w:val="0"/>
        <w:spacing w:line="460" w:lineRule="exact"/>
        <w:ind w:firstLineChars="200" w:firstLine="600"/>
        <w:jc w:val="lef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江苏</w:t>
      </w:r>
      <w:r w:rsidRPr="00614D8F">
        <w:rPr>
          <w:rFonts w:ascii="仿宋" w:eastAsia="仿宋" w:hAnsi="仿宋" w:hint="eastAsia"/>
          <w:sz w:val="30"/>
          <w:szCs w:val="30"/>
        </w:rPr>
        <w:t>省</w:t>
      </w:r>
      <w:r>
        <w:rPr>
          <w:rFonts w:ascii="仿宋" w:eastAsia="仿宋" w:hAnsi="仿宋" w:hint="eastAsia"/>
          <w:sz w:val="30"/>
          <w:szCs w:val="30"/>
        </w:rPr>
        <w:t>常州市</w:t>
      </w:r>
      <w:r w:rsidR="00C17264">
        <w:rPr>
          <w:rFonts w:ascii="仿宋" w:eastAsia="仿宋" w:hAnsi="仿宋" w:hint="eastAsia"/>
          <w:sz w:val="30"/>
          <w:szCs w:val="30"/>
        </w:rPr>
        <w:t>钟楼区</w:t>
      </w:r>
      <w:r>
        <w:rPr>
          <w:rFonts w:ascii="仿宋" w:eastAsia="仿宋" w:hAnsi="仿宋" w:hint="eastAsia"/>
          <w:sz w:val="30"/>
          <w:szCs w:val="30"/>
        </w:rPr>
        <w:t>中吴宾馆</w:t>
      </w:r>
      <w:r w:rsidR="00C17264">
        <w:rPr>
          <w:rFonts w:ascii="仿宋" w:eastAsia="仿宋" w:hAnsi="仿宋" w:hint="eastAsia"/>
          <w:sz w:val="30"/>
          <w:szCs w:val="30"/>
        </w:rPr>
        <w:t xml:space="preserve">     </w:t>
      </w:r>
      <w:r w:rsidR="00C17264" w:rsidRPr="00614D8F">
        <w:rPr>
          <w:rFonts w:ascii="仿宋" w:eastAsia="仿宋" w:hAnsi="仿宋" w:hint="eastAsia"/>
          <w:color w:val="000000"/>
          <w:sz w:val="30"/>
          <w:szCs w:val="30"/>
        </w:rPr>
        <w:t>电话：</w:t>
      </w:r>
      <w:r w:rsidR="00C17264">
        <w:rPr>
          <w:rFonts w:ascii="仿宋" w:eastAsia="仿宋" w:hAnsi="仿宋" w:hint="eastAsia"/>
          <w:color w:val="000000"/>
          <w:sz w:val="30"/>
          <w:szCs w:val="30"/>
        </w:rPr>
        <w:t>0519</w:t>
      </w:r>
      <w:r w:rsidR="00C17264" w:rsidRPr="00614D8F">
        <w:rPr>
          <w:rFonts w:ascii="仿宋" w:eastAsia="仿宋" w:hAnsi="仿宋" w:hint="eastAsia"/>
          <w:color w:val="000000"/>
          <w:sz w:val="30"/>
          <w:szCs w:val="30"/>
        </w:rPr>
        <w:t>-</w:t>
      </w:r>
      <w:r w:rsidR="00C17264">
        <w:rPr>
          <w:rFonts w:ascii="仿宋" w:eastAsia="仿宋" w:hAnsi="仿宋" w:hint="eastAsia"/>
          <w:color w:val="000000"/>
          <w:sz w:val="30"/>
          <w:szCs w:val="30"/>
        </w:rPr>
        <w:t>68588</w:t>
      </w:r>
      <w:r w:rsidR="00C17264" w:rsidRPr="00614D8F">
        <w:rPr>
          <w:rFonts w:ascii="仿宋" w:eastAsia="仿宋" w:hAnsi="仿宋" w:hint="eastAsia"/>
          <w:color w:val="000000"/>
          <w:sz w:val="30"/>
          <w:szCs w:val="30"/>
        </w:rPr>
        <w:t>888</w:t>
      </w:r>
    </w:p>
    <w:p w:rsidR="00C17264" w:rsidRDefault="006E6CAE">
      <w:pPr>
        <w:adjustRightInd w:val="0"/>
        <w:snapToGrid w:val="0"/>
        <w:spacing w:line="4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614D8F">
        <w:rPr>
          <w:rFonts w:ascii="仿宋" w:eastAsia="仿宋" w:hAnsi="仿宋" w:hint="eastAsia"/>
          <w:color w:val="000000"/>
          <w:sz w:val="30"/>
          <w:szCs w:val="30"/>
        </w:rPr>
        <w:t>地址：</w:t>
      </w:r>
      <w:r>
        <w:rPr>
          <w:rFonts w:ascii="仿宋" w:eastAsia="仿宋" w:hAnsi="仿宋" w:hint="eastAsia"/>
          <w:color w:val="000000"/>
          <w:sz w:val="30"/>
          <w:szCs w:val="30"/>
        </w:rPr>
        <w:t>江苏省常州</w:t>
      </w:r>
      <w:r w:rsidRPr="00614D8F">
        <w:rPr>
          <w:rFonts w:ascii="仿宋" w:eastAsia="仿宋" w:hAnsi="仿宋" w:hint="eastAsia"/>
          <w:color w:val="000000"/>
          <w:sz w:val="30"/>
          <w:szCs w:val="30"/>
        </w:rPr>
        <w:t>市</w:t>
      </w:r>
      <w:r>
        <w:rPr>
          <w:rFonts w:ascii="仿宋" w:eastAsia="仿宋" w:hAnsi="仿宋" w:hint="eastAsia"/>
          <w:color w:val="000000"/>
          <w:sz w:val="30"/>
          <w:szCs w:val="30"/>
        </w:rPr>
        <w:t>中吴大道1899号</w:t>
      </w:r>
    </w:p>
    <w:sectPr w:rsidR="00C17264" w:rsidSect="004D0A53">
      <w:pgSz w:w="11906" w:h="16838" w:code="9"/>
      <w:pgMar w:top="1395" w:right="1418" w:bottom="1111" w:left="1418" w:header="851" w:footer="992" w:gutter="0"/>
      <w:cols w:space="425"/>
      <w:docGrid w:type="lines" w:linePitch="5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35" w:rsidRDefault="00CE0935" w:rsidP="00E24CC7">
      <w:r>
        <w:separator/>
      </w:r>
    </w:p>
  </w:endnote>
  <w:endnote w:type="continuationSeparator" w:id="0">
    <w:p w:rsidR="00CE0935" w:rsidRDefault="00CE0935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35" w:rsidRDefault="00CE0935" w:rsidP="00E24CC7">
      <w:r>
        <w:separator/>
      </w:r>
    </w:p>
  </w:footnote>
  <w:footnote w:type="continuationSeparator" w:id="0">
    <w:p w:rsidR="00CE0935" w:rsidRDefault="00CE0935" w:rsidP="00E24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504"/>
    <w:multiLevelType w:val="hybridMultilevel"/>
    <w:tmpl w:val="8AA8BD34"/>
    <w:lvl w:ilvl="0" w:tplc="FF0C1C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E53710A"/>
    <w:multiLevelType w:val="hybridMultilevel"/>
    <w:tmpl w:val="501C9230"/>
    <w:lvl w:ilvl="0" w:tplc="24FE6E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2F93F9E"/>
    <w:multiLevelType w:val="hybridMultilevel"/>
    <w:tmpl w:val="577A7E3A"/>
    <w:lvl w:ilvl="0" w:tplc="6F602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E901AE"/>
    <w:multiLevelType w:val="hybridMultilevel"/>
    <w:tmpl w:val="9D7E6614"/>
    <w:lvl w:ilvl="0" w:tplc="3BEA118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311173C"/>
    <w:multiLevelType w:val="hybridMultilevel"/>
    <w:tmpl w:val="D26AC2F6"/>
    <w:lvl w:ilvl="0" w:tplc="47DADA0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stylePaneFormatFilter w:val="3F01"/>
  <w:defaultTabStop w:val="420"/>
  <w:drawingGridHorizontalSpacing w:val="140"/>
  <w:drawingGridVerticalSpacing w:val="27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9E"/>
    <w:rsid w:val="000114EE"/>
    <w:rsid w:val="00017313"/>
    <w:rsid w:val="00025476"/>
    <w:rsid w:val="00041467"/>
    <w:rsid w:val="0004228C"/>
    <w:rsid w:val="00055F43"/>
    <w:rsid w:val="00057917"/>
    <w:rsid w:val="00063751"/>
    <w:rsid w:val="00070FA9"/>
    <w:rsid w:val="0008374C"/>
    <w:rsid w:val="000C3E44"/>
    <w:rsid w:val="000E3D4D"/>
    <w:rsid w:val="000E4D28"/>
    <w:rsid w:val="000E65CF"/>
    <w:rsid w:val="000F42B4"/>
    <w:rsid w:val="000F6DA5"/>
    <w:rsid w:val="00103A19"/>
    <w:rsid w:val="00104B4E"/>
    <w:rsid w:val="00107499"/>
    <w:rsid w:val="00115133"/>
    <w:rsid w:val="0012044D"/>
    <w:rsid w:val="00155AD8"/>
    <w:rsid w:val="001562F8"/>
    <w:rsid w:val="001630B5"/>
    <w:rsid w:val="00165E22"/>
    <w:rsid w:val="001677FA"/>
    <w:rsid w:val="001708BF"/>
    <w:rsid w:val="00171C18"/>
    <w:rsid w:val="001753DE"/>
    <w:rsid w:val="0018511C"/>
    <w:rsid w:val="001868EA"/>
    <w:rsid w:val="001923E7"/>
    <w:rsid w:val="00197D9D"/>
    <w:rsid w:val="001A65EF"/>
    <w:rsid w:val="001B0B83"/>
    <w:rsid w:val="001B3305"/>
    <w:rsid w:val="001B3C35"/>
    <w:rsid w:val="001F7CB3"/>
    <w:rsid w:val="0020115C"/>
    <w:rsid w:val="00210AD0"/>
    <w:rsid w:val="00210CFF"/>
    <w:rsid w:val="00211205"/>
    <w:rsid w:val="00214BC0"/>
    <w:rsid w:val="0023066E"/>
    <w:rsid w:val="00231EBF"/>
    <w:rsid w:val="00233D4E"/>
    <w:rsid w:val="00246FC1"/>
    <w:rsid w:val="00250AB3"/>
    <w:rsid w:val="0025491B"/>
    <w:rsid w:val="00262535"/>
    <w:rsid w:val="00262AC0"/>
    <w:rsid w:val="00276736"/>
    <w:rsid w:val="00281FCA"/>
    <w:rsid w:val="00287924"/>
    <w:rsid w:val="0029076E"/>
    <w:rsid w:val="002A029F"/>
    <w:rsid w:val="002A1040"/>
    <w:rsid w:val="002A4BEF"/>
    <w:rsid w:val="002C1099"/>
    <w:rsid w:val="002E754A"/>
    <w:rsid w:val="002E7E66"/>
    <w:rsid w:val="002F325D"/>
    <w:rsid w:val="002F67B1"/>
    <w:rsid w:val="003005E5"/>
    <w:rsid w:val="00302B5F"/>
    <w:rsid w:val="0030350D"/>
    <w:rsid w:val="0030720B"/>
    <w:rsid w:val="0031288D"/>
    <w:rsid w:val="00322603"/>
    <w:rsid w:val="00322717"/>
    <w:rsid w:val="00326F4A"/>
    <w:rsid w:val="00343181"/>
    <w:rsid w:val="00375EB7"/>
    <w:rsid w:val="003821D6"/>
    <w:rsid w:val="003848E1"/>
    <w:rsid w:val="003A17E2"/>
    <w:rsid w:val="003A3811"/>
    <w:rsid w:val="003A5956"/>
    <w:rsid w:val="003B30D8"/>
    <w:rsid w:val="003E4211"/>
    <w:rsid w:val="003F4D61"/>
    <w:rsid w:val="0040049A"/>
    <w:rsid w:val="00424BBC"/>
    <w:rsid w:val="00440981"/>
    <w:rsid w:val="00462F79"/>
    <w:rsid w:val="0047147A"/>
    <w:rsid w:val="00495CE2"/>
    <w:rsid w:val="00496B61"/>
    <w:rsid w:val="004A1844"/>
    <w:rsid w:val="004B42DC"/>
    <w:rsid w:val="004B65A1"/>
    <w:rsid w:val="004C519F"/>
    <w:rsid w:val="004C62ED"/>
    <w:rsid w:val="004C7C6E"/>
    <w:rsid w:val="004D0A53"/>
    <w:rsid w:val="004E0C30"/>
    <w:rsid w:val="004E6A8D"/>
    <w:rsid w:val="0050454D"/>
    <w:rsid w:val="005129D5"/>
    <w:rsid w:val="005146DE"/>
    <w:rsid w:val="00514809"/>
    <w:rsid w:val="00514B2A"/>
    <w:rsid w:val="0052602C"/>
    <w:rsid w:val="00553CCD"/>
    <w:rsid w:val="00557553"/>
    <w:rsid w:val="00581556"/>
    <w:rsid w:val="00584D4B"/>
    <w:rsid w:val="00590576"/>
    <w:rsid w:val="005926CA"/>
    <w:rsid w:val="00594D07"/>
    <w:rsid w:val="005B034B"/>
    <w:rsid w:val="005C094D"/>
    <w:rsid w:val="005E6F9D"/>
    <w:rsid w:val="00602D0E"/>
    <w:rsid w:val="0060435B"/>
    <w:rsid w:val="00611B71"/>
    <w:rsid w:val="00614D8F"/>
    <w:rsid w:val="006209AE"/>
    <w:rsid w:val="00624C39"/>
    <w:rsid w:val="00631C96"/>
    <w:rsid w:val="00637180"/>
    <w:rsid w:val="0063797F"/>
    <w:rsid w:val="00653170"/>
    <w:rsid w:val="0065517D"/>
    <w:rsid w:val="0068182C"/>
    <w:rsid w:val="006827C2"/>
    <w:rsid w:val="00682EB1"/>
    <w:rsid w:val="006C28FE"/>
    <w:rsid w:val="006D1DDA"/>
    <w:rsid w:val="006E351A"/>
    <w:rsid w:val="006E3530"/>
    <w:rsid w:val="006E6283"/>
    <w:rsid w:val="006E6CAE"/>
    <w:rsid w:val="00711B48"/>
    <w:rsid w:val="0071250D"/>
    <w:rsid w:val="00716210"/>
    <w:rsid w:val="00717059"/>
    <w:rsid w:val="00727E73"/>
    <w:rsid w:val="007303CF"/>
    <w:rsid w:val="00735155"/>
    <w:rsid w:val="00741AFD"/>
    <w:rsid w:val="00745F1D"/>
    <w:rsid w:val="007471BD"/>
    <w:rsid w:val="00751FE7"/>
    <w:rsid w:val="00755C66"/>
    <w:rsid w:val="00771A96"/>
    <w:rsid w:val="007808F1"/>
    <w:rsid w:val="00781524"/>
    <w:rsid w:val="00786BDC"/>
    <w:rsid w:val="007904AE"/>
    <w:rsid w:val="00792094"/>
    <w:rsid w:val="0079444D"/>
    <w:rsid w:val="007A3619"/>
    <w:rsid w:val="007A6F3C"/>
    <w:rsid w:val="007B6D29"/>
    <w:rsid w:val="007B725B"/>
    <w:rsid w:val="007C0665"/>
    <w:rsid w:val="007E6596"/>
    <w:rsid w:val="00820DBD"/>
    <w:rsid w:val="00831075"/>
    <w:rsid w:val="008332B6"/>
    <w:rsid w:val="00841832"/>
    <w:rsid w:val="00850D77"/>
    <w:rsid w:val="00860AEF"/>
    <w:rsid w:val="00863622"/>
    <w:rsid w:val="00866306"/>
    <w:rsid w:val="00872311"/>
    <w:rsid w:val="008A090A"/>
    <w:rsid w:val="008A3128"/>
    <w:rsid w:val="008A60C9"/>
    <w:rsid w:val="008A7660"/>
    <w:rsid w:val="008B0D33"/>
    <w:rsid w:val="008F344B"/>
    <w:rsid w:val="009044C0"/>
    <w:rsid w:val="00907C56"/>
    <w:rsid w:val="0091295E"/>
    <w:rsid w:val="0091647D"/>
    <w:rsid w:val="00917E35"/>
    <w:rsid w:val="00920FA9"/>
    <w:rsid w:val="009367F2"/>
    <w:rsid w:val="0094356C"/>
    <w:rsid w:val="00992BC8"/>
    <w:rsid w:val="00995DDE"/>
    <w:rsid w:val="00997EAD"/>
    <w:rsid w:val="009A621C"/>
    <w:rsid w:val="009A7F7E"/>
    <w:rsid w:val="009D7F24"/>
    <w:rsid w:val="009F0038"/>
    <w:rsid w:val="009F08B0"/>
    <w:rsid w:val="009F19D4"/>
    <w:rsid w:val="009F4C80"/>
    <w:rsid w:val="00A0129B"/>
    <w:rsid w:val="00A01756"/>
    <w:rsid w:val="00A07624"/>
    <w:rsid w:val="00A12F8A"/>
    <w:rsid w:val="00A24C1F"/>
    <w:rsid w:val="00A31EAD"/>
    <w:rsid w:val="00A51DD4"/>
    <w:rsid w:val="00A57FE5"/>
    <w:rsid w:val="00A616C4"/>
    <w:rsid w:val="00A638D4"/>
    <w:rsid w:val="00A6453C"/>
    <w:rsid w:val="00A74CEA"/>
    <w:rsid w:val="00A76BB6"/>
    <w:rsid w:val="00A91493"/>
    <w:rsid w:val="00A91D93"/>
    <w:rsid w:val="00AA1341"/>
    <w:rsid w:val="00AA22B7"/>
    <w:rsid w:val="00AE4B06"/>
    <w:rsid w:val="00AF4E06"/>
    <w:rsid w:val="00B01117"/>
    <w:rsid w:val="00B1325A"/>
    <w:rsid w:val="00B25401"/>
    <w:rsid w:val="00B26A02"/>
    <w:rsid w:val="00B27F0D"/>
    <w:rsid w:val="00B337F0"/>
    <w:rsid w:val="00B40218"/>
    <w:rsid w:val="00B67BB9"/>
    <w:rsid w:val="00B8107C"/>
    <w:rsid w:val="00B83508"/>
    <w:rsid w:val="00B8404E"/>
    <w:rsid w:val="00B85F91"/>
    <w:rsid w:val="00B87411"/>
    <w:rsid w:val="00B8797F"/>
    <w:rsid w:val="00B944E2"/>
    <w:rsid w:val="00BA0C80"/>
    <w:rsid w:val="00BB571C"/>
    <w:rsid w:val="00BB7CF5"/>
    <w:rsid w:val="00BC779E"/>
    <w:rsid w:val="00BD0432"/>
    <w:rsid w:val="00BD4C50"/>
    <w:rsid w:val="00C00207"/>
    <w:rsid w:val="00C05F0B"/>
    <w:rsid w:val="00C06A81"/>
    <w:rsid w:val="00C07A42"/>
    <w:rsid w:val="00C1467C"/>
    <w:rsid w:val="00C17264"/>
    <w:rsid w:val="00C22F48"/>
    <w:rsid w:val="00C25B04"/>
    <w:rsid w:val="00C42BA6"/>
    <w:rsid w:val="00C4452A"/>
    <w:rsid w:val="00C47D92"/>
    <w:rsid w:val="00C50008"/>
    <w:rsid w:val="00C5560E"/>
    <w:rsid w:val="00C65E0D"/>
    <w:rsid w:val="00C67AE5"/>
    <w:rsid w:val="00C77E48"/>
    <w:rsid w:val="00C87C6D"/>
    <w:rsid w:val="00C9332F"/>
    <w:rsid w:val="00CA26A8"/>
    <w:rsid w:val="00CB7C0D"/>
    <w:rsid w:val="00CC6788"/>
    <w:rsid w:val="00CD5FC3"/>
    <w:rsid w:val="00CE0935"/>
    <w:rsid w:val="00CE74E9"/>
    <w:rsid w:val="00CF774D"/>
    <w:rsid w:val="00D14EC7"/>
    <w:rsid w:val="00D4279C"/>
    <w:rsid w:val="00D57234"/>
    <w:rsid w:val="00D65562"/>
    <w:rsid w:val="00D702F1"/>
    <w:rsid w:val="00D7666A"/>
    <w:rsid w:val="00D77CD2"/>
    <w:rsid w:val="00D846A8"/>
    <w:rsid w:val="00DA1E4B"/>
    <w:rsid w:val="00DB68B7"/>
    <w:rsid w:val="00DD1A83"/>
    <w:rsid w:val="00DD3A3B"/>
    <w:rsid w:val="00DD435C"/>
    <w:rsid w:val="00DD658D"/>
    <w:rsid w:val="00DE36B8"/>
    <w:rsid w:val="00DE3D25"/>
    <w:rsid w:val="00DE70E7"/>
    <w:rsid w:val="00DF0702"/>
    <w:rsid w:val="00E053B2"/>
    <w:rsid w:val="00E24CC7"/>
    <w:rsid w:val="00E259DB"/>
    <w:rsid w:val="00E31EB1"/>
    <w:rsid w:val="00E33B2C"/>
    <w:rsid w:val="00E35F14"/>
    <w:rsid w:val="00E428E8"/>
    <w:rsid w:val="00E44334"/>
    <w:rsid w:val="00E506DF"/>
    <w:rsid w:val="00E525A4"/>
    <w:rsid w:val="00E53458"/>
    <w:rsid w:val="00E76613"/>
    <w:rsid w:val="00E76CC0"/>
    <w:rsid w:val="00E8229A"/>
    <w:rsid w:val="00E85E3D"/>
    <w:rsid w:val="00E9532E"/>
    <w:rsid w:val="00E954C5"/>
    <w:rsid w:val="00EA2035"/>
    <w:rsid w:val="00EB39E5"/>
    <w:rsid w:val="00EE5422"/>
    <w:rsid w:val="00EF165E"/>
    <w:rsid w:val="00F156C1"/>
    <w:rsid w:val="00F31539"/>
    <w:rsid w:val="00F40ACD"/>
    <w:rsid w:val="00F444C0"/>
    <w:rsid w:val="00F7635F"/>
    <w:rsid w:val="00F76A5B"/>
    <w:rsid w:val="00F963D2"/>
    <w:rsid w:val="00FA4181"/>
    <w:rsid w:val="00FB0D2E"/>
    <w:rsid w:val="00FB3F2F"/>
    <w:rsid w:val="00FC26AE"/>
    <w:rsid w:val="00FC3784"/>
    <w:rsid w:val="00FD3349"/>
    <w:rsid w:val="00FE22BC"/>
    <w:rsid w:val="00FE76F9"/>
    <w:rsid w:val="00FF1232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65A1"/>
    <w:rPr>
      <w:color w:val="0000FF"/>
      <w:u w:val="single"/>
    </w:rPr>
  </w:style>
  <w:style w:type="table" w:styleId="a4">
    <w:name w:val="Table Grid"/>
    <w:basedOn w:val="a1"/>
    <w:rsid w:val="00C47D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E65CF"/>
    <w:pPr>
      <w:ind w:leftChars="2500" w:left="100"/>
    </w:pPr>
  </w:style>
  <w:style w:type="paragraph" w:styleId="a6">
    <w:name w:val="Balloon Text"/>
    <w:basedOn w:val="a"/>
    <w:semiHidden/>
    <w:rsid w:val="004A1844"/>
    <w:rPr>
      <w:sz w:val="18"/>
      <w:szCs w:val="18"/>
    </w:rPr>
  </w:style>
  <w:style w:type="paragraph" w:styleId="a7">
    <w:name w:val="header"/>
    <w:basedOn w:val="a"/>
    <w:link w:val="Char"/>
    <w:rsid w:val="00E2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E24CC7"/>
    <w:rPr>
      <w:kern w:val="2"/>
      <w:sz w:val="18"/>
      <w:szCs w:val="18"/>
    </w:rPr>
  </w:style>
  <w:style w:type="paragraph" w:styleId="a8">
    <w:name w:val="footer"/>
    <w:basedOn w:val="a"/>
    <w:link w:val="Char0"/>
    <w:rsid w:val="00E2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8"/>
    <w:rsid w:val="00E24CC7"/>
    <w:rPr>
      <w:kern w:val="2"/>
      <w:sz w:val="18"/>
      <w:szCs w:val="18"/>
    </w:rPr>
  </w:style>
  <w:style w:type="paragraph" w:customStyle="1" w:styleId="Default">
    <w:name w:val="Default"/>
    <w:rsid w:val="004C519F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styleId="a9">
    <w:name w:val="annotation reference"/>
    <w:semiHidden/>
    <w:rsid w:val="00250AB3"/>
    <w:rPr>
      <w:sz w:val="21"/>
      <w:szCs w:val="21"/>
    </w:rPr>
  </w:style>
  <w:style w:type="paragraph" w:styleId="aa">
    <w:name w:val="annotation text"/>
    <w:basedOn w:val="a"/>
    <w:semiHidden/>
    <w:rsid w:val="00250AB3"/>
    <w:pPr>
      <w:jc w:val="left"/>
    </w:pPr>
  </w:style>
  <w:style w:type="paragraph" w:styleId="ab">
    <w:name w:val="annotation subject"/>
    <w:basedOn w:val="aa"/>
    <w:next w:val="aa"/>
    <w:semiHidden/>
    <w:rsid w:val="00250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DA20E4-2072-4E19-A70A-2582D124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Links>
    <vt:vector size="6" baseType="variant"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http://www.cncma.org/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关于召开“中国工程机械工业协会三届二次理事大会</dc:title>
  <dc:creator>lenovo</dc:creator>
  <cp:lastModifiedBy>李昕</cp:lastModifiedBy>
  <cp:revision>2</cp:revision>
  <cp:lastPrinted>2019-02-19T04:47:00Z</cp:lastPrinted>
  <dcterms:created xsi:type="dcterms:W3CDTF">2020-10-19T07:21:00Z</dcterms:created>
  <dcterms:modified xsi:type="dcterms:W3CDTF">2020-10-19T07:21:00Z</dcterms:modified>
</cp:coreProperties>
</file>